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6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9"/>
        <w:gridCol w:w="6466"/>
        <w:gridCol w:w="2245"/>
      </w:tblGrid>
      <w:tr w:rsidR="00A315E8" w:rsidRPr="00C57BF4" w:rsidTr="00A315E8">
        <w:trPr>
          <w:cantSplit/>
          <w:trHeight w:val="397"/>
        </w:trPr>
        <w:tc>
          <w:tcPr>
            <w:tcW w:w="922" w:type="pct"/>
            <w:vMerge w:val="restart"/>
            <w:shd w:val="clear" w:color="auto" w:fill="FFFFFF"/>
          </w:tcPr>
          <w:p w:rsidR="00A315E8" w:rsidRPr="00742E9F" w:rsidRDefault="00A315E8" w:rsidP="00A315E8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Copperplate Gothic Bold" w:hAnsi="Copperplate Gothic Bold"/>
                <w:noProof/>
              </w:rPr>
              <w:drawing>
                <wp:anchor distT="0" distB="0" distL="114300" distR="114300" simplePos="0" relativeHeight="251659264" behindDoc="0" locked="0" layoutInCell="1" allowOverlap="1" wp14:anchorId="2D3D1A98" wp14:editId="1C32172E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171450</wp:posOffset>
                  </wp:positionV>
                  <wp:extent cx="1159510" cy="790575"/>
                  <wp:effectExtent l="0" t="0" r="0" b="0"/>
                  <wp:wrapSquare wrapText="bothSides"/>
                  <wp:docPr id="2" name="Imagen 2" descr="Descripción: 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15E8" w:rsidRPr="00B6563C" w:rsidRDefault="00A315E8" w:rsidP="00A315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INSTITUCION EDUCATIVA ALVERNIA</w:t>
            </w:r>
          </w:p>
        </w:tc>
        <w:tc>
          <w:tcPr>
            <w:tcW w:w="3027" w:type="pct"/>
            <w:shd w:val="clear" w:color="auto" w:fill="FFFFFF"/>
            <w:vAlign w:val="center"/>
          </w:tcPr>
          <w:p w:rsidR="00A315E8" w:rsidRPr="0082151A" w:rsidRDefault="00A315E8" w:rsidP="00244E4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PLAN</w:t>
            </w:r>
            <w:r w:rsidR="00E0021F">
              <w:rPr>
                <w:rFonts w:ascii="Arial" w:hAnsi="Arial" w:cs="Arial"/>
                <w:b/>
                <w:color w:val="000000"/>
                <w:szCs w:val="20"/>
              </w:rPr>
              <w:t xml:space="preserve"> DE APOYO DEL AÑO</w:t>
            </w:r>
          </w:p>
          <w:p w:rsidR="00A315E8" w:rsidRPr="000B2543" w:rsidRDefault="00A315E8" w:rsidP="00A315E8">
            <w:pPr>
              <w:pStyle w:val="Ttulo8"/>
              <w:rPr>
                <w:rFonts w:ascii="Arial" w:hAnsi="Arial"/>
                <w:b w:val="0"/>
                <w:bCs w:val="0"/>
                <w:color w:val="000000"/>
                <w:sz w:val="22"/>
                <w:szCs w:val="20"/>
              </w:rPr>
            </w:pPr>
          </w:p>
          <w:tbl>
            <w:tblPr>
              <w:tblpPr w:leftFromText="141" w:rightFromText="141" w:vertAnchor="text" w:horzAnchor="margin" w:tblpXSpec="right" w:tblpY="-2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5"/>
              <w:gridCol w:w="720"/>
              <w:gridCol w:w="664"/>
              <w:gridCol w:w="776"/>
              <w:gridCol w:w="720"/>
              <w:gridCol w:w="720"/>
            </w:tblGrid>
            <w:tr w:rsidR="00A315E8" w:rsidRPr="00C57BF4" w:rsidTr="00CC020A">
              <w:trPr>
                <w:trHeight w:val="347"/>
              </w:trPr>
              <w:tc>
                <w:tcPr>
                  <w:tcW w:w="715" w:type="dxa"/>
                  <w:vAlign w:val="center"/>
                </w:tcPr>
                <w:p w:rsidR="00A315E8" w:rsidRPr="00C57BF4" w:rsidRDefault="00A315E8" w:rsidP="00A315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C57BF4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Día</w:t>
                  </w:r>
                </w:p>
              </w:tc>
              <w:tc>
                <w:tcPr>
                  <w:tcW w:w="720" w:type="dxa"/>
                  <w:vAlign w:val="center"/>
                </w:tcPr>
                <w:p w:rsidR="00A315E8" w:rsidRPr="00C57BF4" w:rsidRDefault="00A315E8" w:rsidP="00A315E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A315E8" w:rsidRPr="00C57BF4" w:rsidRDefault="00A315E8" w:rsidP="00A315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C57BF4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Mes</w:t>
                  </w:r>
                </w:p>
              </w:tc>
              <w:tc>
                <w:tcPr>
                  <w:tcW w:w="776" w:type="dxa"/>
                  <w:vAlign w:val="center"/>
                </w:tcPr>
                <w:p w:rsidR="00A315E8" w:rsidRPr="00C57BF4" w:rsidRDefault="00A315E8" w:rsidP="00A315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A315E8" w:rsidRPr="00C57BF4" w:rsidRDefault="00A315E8" w:rsidP="00A315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C57BF4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Año</w:t>
                  </w:r>
                </w:p>
              </w:tc>
              <w:tc>
                <w:tcPr>
                  <w:tcW w:w="720" w:type="dxa"/>
                  <w:vAlign w:val="center"/>
                </w:tcPr>
                <w:p w:rsidR="00A315E8" w:rsidRPr="00C57BF4" w:rsidRDefault="00A315E8" w:rsidP="00A315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2023</w:t>
                  </w:r>
                </w:p>
              </w:tc>
            </w:tr>
          </w:tbl>
          <w:p w:rsidR="00A315E8" w:rsidRPr="00C57BF4" w:rsidRDefault="00A315E8" w:rsidP="00A315E8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C57BF4">
              <w:rPr>
                <w:rFonts w:ascii="Arial" w:hAnsi="Arial" w:cs="Arial"/>
                <w:color w:val="000000"/>
                <w:szCs w:val="20"/>
              </w:rPr>
              <w:t>Fecha</w:t>
            </w:r>
            <w:r w:rsidRPr="00C57BF4">
              <w:rPr>
                <w:rFonts w:ascii="Arial" w:hAnsi="Arial" w:cs="Arial"/>
                <w:b/>
                <w:color w:val="000000"/>
                <w:szCs w:val="20"/>
              </w:rPr>
              <w:t>:</w:t>
            </w:r>
          </w:p>
        </w:tc>
        <w:tc>
          <w:tcPr>
            <w:tcW w:w="1051" w:type="pct"/>
            <w:shd w:val="clear" w:color="auto" w:fill="FFFFFF"/>
            <w:vAlign w:val="center"/>
          </w:tcPr>
          <w:p w:rsidR="00A315E8" w:rsidRPr="000B2543" w:rsidRDefault="00A315E8" w:rsidP="00A315E8">
            <w:pPr>
              <w:pStyle w:val="Ttulo8"/>
              <w:jc w:val="left"/>
              <w:rPr>
                <w:rFonts w:ascii="Arial" w:hAnsi="Arial"/>
                <w:b w:val="0"/>
                <w:color w:val="000000"/>
                <w:sz w:val="22"/>
                <w:szCs w:val="20"/>
              </w:rPr>
            </w:pPr>
          </w:p>
          <w:p w:rsidR="00A315E8" w:rsidRPr="000B2543" w:rsidRDefault="00A315E8" w:rsidP="00A315E8">
            <w:pPr>
              <w:pStyle w:val="Ttulo8"/>
              <w:jc w:val="left"/>
              <w:rPr>
                <w:rFonts w:ascii="Arial" w:hAnsi="Arial"/>
                <w:b w:val="0"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0"/>
              </w:rPr>
              <w:t xml:space="preserve">PERIODO: </w:t>
            </w:r>
            <w:r w:rsidR="00E0021F">
              <w:rPr>
                <w:rFonts w:ascii="Arial" w:hAnsi="Arial"/>
                <w:b w:val="0"/>
                <w:color w:val="000000"/>
                <w:sz w:val="22"/>
                <w:szCs w:val="20"/>
              </w:rPr>
              <w:t>I-</w:t>
            </w:r>
            <w:r>
              <w:rPr>
                <w:rFonts w:ascii="Arial" w:hAnsi="Arial"/>
                <w:b w:val="0"/>
                <w:color w:val="000000"/>
                <w:sz w:val="22"/>
                <w:szCs w:val="20"/>
              </w:rPr>
              <w:t>I</w:t>
            </w:r>
            <w:r w:rsidR="00EB6D87">
              <w:rPr>
                <w:rFonts w:ascii="Arial" w:hAnsi="Arial"/>
                <w:b w:val="0"/>
                <w:color w:val="000000"/>
                <w:sz w:val="22"/>
                <w:szCs w:val="20"/>
              </w:rPr>
              <w:t>II</w:t>
            </w:r>
          </w:p>
          <w:p w:rsidR="00A315E8" w:rsidRPr="00C57BF4" w:rsidRDefault="00A315E8" w:rsidP="00A315E8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315E8" w:rsidRPr="00C57BF4" w:rsidTr="00A315E8">
        <w:trPr>
          <w:cantSplit/>
          <w:trHeight w:val="351"/>
        </w:trPr>
        <w:tc>
          <w:tcPr>
            <w:tcW w:w="922" w:type="pct"/>
            <w:vMerge/>
            <w:shd w:val="clear" w:color="auto" w:fill="FFFFFF"/>
          </w:tcPr>
          <w:p w:rsidR="00A315E8" w:rsidRPr="00C57BF4" w:rsidRDefault="00A315E8" w:rsidP="00A315E8">
            <w:pPr>
              <w:spacing w:after="0"/>
              <w:rPr>
                <w:rFonts w:ascii="Arial" w:hAnsi="Arial" w:cs="Arial"/>
                <w:noProof/>
                <w:color w:val="000000"/>
                <w:szCs w:val="20"/>
              </w:rPr>
            </w:pPr>
          </w:p>
        </w:tc>
        <w:tc>
          <w:tcPr>
            <w:tcW w:w="3027" w:type="pct"/>
            <w:shd w:val="clear" w:color="auto" w:fill="FFFFFF"/>
            <w:vAlign w:val="center"/>
          </w:tcPr>
          <w:p w:rsidR="00A315E8" w:rsidRPr="003F4FD4" w:rsidRDefault="00A315E8" w:rsidP="00A315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 Narrow" w:hAnsi="Arial Narrow"/>
                <w:color w:val="000000" w:themeColor="text1"/>
              </w:rPr>
              <w:t>La</w:t>
            </w:r>
            <w:r w:rsidRPr="003F4FD4">
              <w:rPr>
                <w:rFonts w:ascii="Arial Narrow" w:hAnsi="Arial Narrow"/>
                <w:color w:val="000000" w:themeColor="text1"/>
              </w:rPr>
              <w:t xml:space="preserve"> estudiante al terminar el grado octavo </w:t>
            </w:r>
            <w:r>
              <w:rPr>
                <w:rFonts w:ascii="Arial Narrow" w:hAnsi="Arial Narrow"/>
                <w:color w:val="000000" w:themeColor="text1"/>
              </w:rPr>
              <w:t>estará</w:t>
            </w:r>
            <w:r w:rsidRPr="003F4FD4">
              <w:rPr>
                <w:rFonts w:ascii="Arial Narrow" w:hAnsi="Arial Narrow"/>
                <w:color w:val="000000" w:themeColor="text1"/>
              </w:rPr>
              <w:t xml:space="preserve"> en capacidad </w:t>
            </w:r>
            <w:r w:rsidR="00213BE9" w:rsidRPr="003F4FD4">
              <w:rPr>
                <w:rFonts w:ascii="Arial Narrow" w:hAnsi="Arial Narrow"/>
                <w:color w:val="000000" w:themeColor="text1"/>
              </w:rPr>
              <w:t>de demostrar</w:t>
            </w:r>
            <w:r w:rsidRPr="003F4FD4">
              <w:rPr>
                <w:rFonts w:ascii="Arial Narrow" w:hAnsi="Arial Narrow"/>
                <w:color w:val="000000" w:themeColor="text1"/>
              </w:rPr>
              <w:t xml:space="preserve"> la importancia de la dimensión comunitaria desde la perspectiva cristiana como elemento vital para la construcción de sociedad.</w:t>
            </w:r>
          </w:p>
        </w:tc>
        <w:tc>
          <w:tcPr>
            <w:tcW w:w="1051" w:type="pct"/>
            <w:shd w:val="clear" w:color="auto" w:fill="FFFFFF"/>
            <w:vAlign w:val="center"/>
          </w:tcPr>
          <w:p w:rsidR="00A315E8" w:rsidRPr="00C57BF4" w:rsidRDefault="00A315E8" w:rsidP="00A315E8">
            <w:pPr>
              <w:rPr>
                <w:rFonts w:ascii="Arial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AREA: Educación Religiosa Escolar</w:t>
            </w:r>
          </w:p>
        </w:tc>
      </w:tr>
      <w:tr w:rsidR="00A315E8" w:rsidRPr="00C57BF4" w:rsidTr="00A315E8">
        <w:trPr>
          <w:cantSplit/>
          <w:trHeight w:val="383"/>
        </w:trPr>
        <w:tc>
          <w:tcPr>
            <w:tcW w:w="922" w:type="pct"/>
            <w:vMerge/>
            <w:shd w:val="clear" w:color="auto" w:fill="FFFFFF"/>
          </w:tcPr>
          <w:p w:rsidR="00A315E8" w:rsidRPr="00C57BF4" w:rsidRDefault="00A315E8" w:rsidP="00A315E8">
            <w:pPr>
              <w:spacing w:after="0"/>
              <w:rPr>
                <w:rFonts w:ascii="Arial" w:hAnsi="Arial" w:cs="Arial"/>
                <w:noProof/>
                <w:color w:val="000000"/>
                <w:szCs w:val="20"/>
                <w:lang w:val="en-US"/>
              </w:rPr>
            </w:pPr>
          </w:p>
        </w:tc>
        <w:tc>
          <w:tcPr>
            <w:tcW w:w="3027" w:type="pct"/>
            <w:shd w:val="clear" w:color="auto" w:fill="FFFFFF"/>
            <w:vAlign w:val="center"/>
          </w:tcPr>
          <w:p w:rsidR="00A315E8" w:rsidRPr="00C57BF4" w:rsidRDefault="00A315E8" w:rsidP="00A315E8">
            <w:pPr>
              <w:spacing w:after="0"/>
              <w:rPr>
                <w:rFonts w:ascii="Arial" w:hAnsi="Arial" w:cs="Arial"/>
                <w:color w:val="000000"/>
                <w:szCs w:val="20"/>
                <w:lang w:val="pt-BR"/>
              </w:rPr>
            </w:pPr>
            <w:r w:rsidRPr="00C57BF4">
              <w:rPr>
                <w:rFonts w:ascii="Arial" w:hAnsi="Arial" w:cs="Arial"/>
                <w:color w:val="000000"/>
                <w:szCs w:val="20"/>
                <w:lang w:val="pt-BR"/>
              </w:rPr>
              <w:t>DOCENTE</w:t>
            </w:r>
            <w:r>
              <w:rPr>
                <w:rFonts w:ascii="Arial" w:hAnsi="Arial" w:cs="Arial"/>
                <w:color w:val="000000"/>
                <w:szCs w:val="20"/>
                <w:lang w:val="pt-BR"/>
              </w:rPr>
              <w:t>: Diego Andrés Ramírez Ramírez</w:t>
            </w:r>
          </w:p>
        </w:tc>
        <w:tc>
          <w:tcPr>
            <w:tcW w:w="1051" w:type="pct"/>
            <w:shd w:val="clear" w:color="auto" w:fill="FFFFFF"/>
            <w:vAlign w:val="center"/>
          </w:tcPr>
          <w:p w:rsidR="00A315E8" w:rsidRPr="00C57BF4" w:rsidRDefault="00A315E8" w:rsidP="00A315E8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C57BF4">
              <w:rPr>
                <w:rFonts w:ascii="Arial" w:hAnsi="Arial" w:cs="Arial"/>
                <w:color w:val="000000"/>
                <w:szCs w:val="20"/>
              </w:rPr>
              <w:t>ASIGNATURA: E.R.E</w:t>
            </w:r>
          </w:p>
        </w:tc>
      </w:tr>
      <w:tr w:rsidR="00A315E8" w:rsidRPr="00C57BF4" w:rsidTr="00A315E8">
        <w:trPr>
          <w:cantSplit/>
          <w:trHeight w:val="701"/>
        </w:trPr>
        <w:tc>
          <w:tcPr>
            <w:tcW w:w="922" w:type="pct"/>
            <w:vMerge/>
            <w:shd w:val="clear" w:color="auto" w:fill="FFFFFF"/>
          </w:tcPr>
          <w:p w:rsidR="00A315E8" w:rsidRPr="00C57BF4" w:rsidRDefault="00A315E8" w:rsidP="00A315E8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Cs w:val="20"/>
              </w:rPr>
            </w:pPr>
          </w:p>
        </w:tc>
        <w:tc>
          <w:tcPr>
            <w:tcW w:w="3027" w:type="pct"/>
            <w:shd w:val="clear" w:color="auto" w:fill="FFFFFF"/>
            <w:vAlign w:val="center"/>
          </w:tcPr>
          <w:p w:rsidR="00A315E8" w:rsidRPr="00C57BF4" w:rsidRDefault="00A315E8" w:rsidP="00A315E8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C57BF4">
              <w:rPr>
                <w:rFonts w:ascii="Arial" w:hAnsi="Arial" w:cs="Arial"/>
                <w:color w:val="000000"/>
                <w:szCs w:val="20"/>
              </w:rPr>
              <w:t xml:space="preserve">NOMBRE ESTUDIANTE:       </w:t>
            </w:r>
          </w:p>
        </w:tc>
        <w:tc>
          <w:tcPr>
            <w:tcW w:w="1051" w:type="pct"/>
            <w:shd w:val="clear" w:color="auto" w:fill="FFFFFF"/>
            <w:vAlign w:val="center"/>
          </w:tcPr>
          <w:p w:rsidR="00A315E8" w:rsidRPr="00C57BF4" w:rsidRDefault="00A315E8" w:rsidP="00A315E8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GRADO:  8</w:t>
            </w:r>
            <w:r w:rsidR="00985B05">
              <w:rPr>
                <w:rFonts w:ascii="Arial" w:hAnsi="Arial" w:cs="Arial"/>
                <w:color w:val="000000"/>
                <w:szCs w:val="20"/>
              </w:rPr>
              <w:t xml:space="preserve">-1 </w:t>
            </w:r>
          </w:p>
        </w:tc>
      </w:tr>
    </w:tbl>
    <w:p w:rsidR="00A315E8" w:rsidRDefault="00A315E8" w:rsidP="000F2BCD">
      <w:pPr>
        <w:spacing w:after="0"/>
        <w:rPr>
          <w:rFonts w:ascii="Arial" w:hAnsi="Arial" w:cs="Arial"/>
          <w:lang w:val="es-ES_tradnl"/>
        </w:rPr>
      </w:pPr>
    </w:p>
    <w:p w:rsidR="000F2BCD" w:rsidRPr="00EE4E10" w:rsidRDefault="000F2BCD" w:rsidP="000F2BCD">
      <w:pPr>
        <w:spacing w:after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Para la presentación del siguiente plan de refuerzo debe tener el </w:t>
      </w:r>
      <w:r w:rsidRPr="00326E51">
        <w:rPr>
          <w:rFonts w:ascii="Arial" w:hAnsi="Arial" w:cs="Arial"/>
          <w:b/>
          <w:u w:val="single"/>
          <w:lang w:val="es-ES_tradnl"/>
        </w:rPr>
        <w:t>cuaderno al día</w:t>
      </w:r>
      <w:r>
        <w:rPr>
          <w:rFonts w:ascii="Arial" w:hAnsi="Arial" w:cs="Arial"/>
          <w:lang w:val="es-ES_tradnl"/>
        </w:rPr>
        <w:t xml:space="preserve"> y posteriormente tener en cuenta las siguientes observaciones.</w:t>
      </w:r>
      <w:r w:rsidR="00377433">
        <w:rPr>
          <w:rFonts w:ascii="Arial" w:hAnsi="Arial" w:cs="Arial"/>
          <w:lang w:val="es-ES_tradnl"/>
        </w:rPr>
        <w:t xml:space="preserve">  </w:t>
      </w:r>
      <w:r w:rsidR="00D24112">
        <w:rPr>
          <w:rFonts w:ascii="Arial" w:hAnsi="Arial" w:cs="Arial"/>
          <w:lang w:val="es-ES_tradnl"/>
        </w:rPr>
        <w:t xml:space="preserve">   </w:t>
      </w:r>
      <w:r>
        <w:rPr>
          <w:rFonts w:ascii="Arial" w:hAnsi="Arial" w:cs="Arial"/>
          <w:lang w:val="es-ES_tradnl"/>
        </w:rPr>
        <w:t xml:space="preserve">  </w:t>
      </w:r>
    </w:p>
    <w:p w:rsidR="00326F15" w:rsidRPr="00EE4E10" w:rsidRDefault="00326F15" w:rsidP="000F2BCD">
      <w:pPr>
        <w:spacing w:after="0" w:line="240" w:lineRule="auto"/>
        <w:rPr>
          <w:rFonts w:ascii="Arial" w:hAnsi="Arial" w:cs="Arial"/>
          <w:lang w:val="es-ES_tradnl"/>
        </w:rPr>
      </w:pPr>
    </w:p>
    <w:p w:rsidR="00922B9F" w:rsidRPr="00FE56BE" w:rsidRDefault="00922B9F" w:rsidP="000F2BCD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FE56BE">
        <w:rPr>
          <w:rFonts w:ascii="Arial" w:hAnsi="Arial" w:cs="Arial"/>
          <w:b/>
        </w:rPr>
        <w:t xml:space="preserve">OBSERVACIONES Y RECOMENDACIONES: </w:t>
      </w:r>
      <w:r w:rsidRPr="00FE56BE">
        <w:rPr>
          <w:rFonts w:ascii="Arial" w:hAnsi="Arial" w:cs="Arial"/>
        </w:rPr>
        <w:t>El siguiente plan de refuerzo contiene la ejercitación básica de todos los tópicos desarrollados durante el primer período.  Se debe tener en cuenta para su realización los apuntes de clase</w:t>
      </w:r>
      <w:r w:rsidR="00095538" w:rsidRPr="00FE56BE">
        <w:rPr>
          <w:rFonts w:ascii="Arial" w:hAnsi="Arial" w:cs="Arial"/>
        </w:rPr>
        <w:t xml:space="preserve">, </w:t>
      </w:r>
      <w:r w:rsidR="00B6563C" w:rsidRPr="00FE56BE">
        <w:rPr>
          <w:rFonts w:ascii="Arial" w:hAnsi="Arial" w:cs="Arial"/>
        </w:rPr>
        <w:t>y</w:t>
      </w:r>
      <w:r w:rsidRPr="00FE56BE">
        <w:rPr>
          <w:rFonts w:ascii="Arial" w:hAnsi="Arial" w:cs="Arial"/>
        </w:rPr>
        <w:t xml:space="preserve"> los referentes bibliográficos que encontrará al final del plan. Debe desarrollarse responsablemente, para ser sustentado </w:t>
      </w:r>
      <w:r w:rsidR="00B6563C" w:rsidRPr="00FE56BE">
        <w:rPr>
          <w:rFonts w:ascii="Arial" w:hAnsi="Arial" w:cs="Arial"/>
        </w:rPr>
        <w:t xml:space="preserve">y conservar para </w:t>
      </w:r>
      <w:r w:rsidRPr="00FE56BE">
        <w:rPr>
          <w:rFonts w:ascii="Arial" w:hAnsi="Arial" w:cs="Arial"/>
        </w:rPr>
        <w:t>las actividades de recuperación de final de año.</w:t>
      </w:r>
    </w:p>
    <w:p w:rsidR="00922B9F" w:rsidRPr="00FE56BE" w:rsidRDefault="00922B9F" w:rsidP="000F2BCD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FE56BE" w:rsidRPr="00FE56BE" w:rsidRDefault="00FE56BE" w:rsidP="000F2BCD">
      <w:pPr>
        <w:pStyle w:val="Default"/>
        <w:jc w:val="both"/>
        <w:rPr>
          <w:sz w:val="22"/>
          <w:szCs w:val="22"/>
        </w:rPr>
      </w:pPr>
    </w:p>
    <w:p w:rsidR="00FE56BE" w:rsidRPr="00FE56BE" w:rsidRDefault="00FE56BE" w:rsidP="000F2BCD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FE56BE">
        <w:rPr>
          <w:b/>
          <w:bCs/>
          <w:sz w:val="22"/>
          <w:szCs w:val="22"/>
        </w:rPr>
        <w:t xml:space="preserve">DESARROLLO CONCEPTUAL </w:t>
      </w:r>
    </w:p>
    <w:p w:rsidR="00FE56BE" w:rsidRDefault="00D224CC" w:rsidP="00A315E8">
      <w:pPr>
        <w:pStyle w:val="Default"/>
        <w:jc w:val="both"/>
      </w:pPr>
      <w:r w:rsidRPr="00D224CC">
        <w:rPr>
          <w:b/>
          <w:bCs/>
          <w:sz w:val="22"/>
          <w:szCs w:val="22"/>
        </w:rPr>
        <w:t>Seres sociales-no somos islas</w:t>
      </w:r>
      <w:r w:rsidR="00A315E8"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El ser humano es social por naturaleza, necesita de los demás para crecer y desarrollarse. Ningún ser humano puede vivir en absoluta soledad. El ser humano de hoy necesita aprender a relacionarse, a convivir, a acercarse positivamente a los demás, estimando su valor y sus derechos. Es necesario tomar conciencia del aporte que realizan los demás a la vida personal, pues cada ser humano ha crecido en un ambiente determinado que ha afectado positiva o negativamente el desarrollo de sus potencialidades, de sus capacidades y de su personalidad. Hay cosas que no podemos elegir: el lugar donde nacemos, la familia que nos correspondió, la sociedad en la cual crecemos, las condiciones físicas y genéticas de cada uno. Sin embrago, sí podemos elegir cómo interactuamos en esa sociedad, cómo aceptamos y valoramos a la familia, cómo nos construimos como personas, cómo aportamos a la sociedad un punto positivo. </w:t>
      </w:r>
      <w:r>
        <w:t>Cada ser humano tiene en la sociedad un papel que nadie más puede hacer, cada uno tiene una responsabilidad y una tarea que nadie más puede realizar, es la responsabilidad de aportar positivamente a la construcción de una familia, de un grupo, de una sociedad cada vez más positiva.</w:t>
      </w:r>
    </w:p>
    <w:p w:rsidR="00D224CC" w:rsidRPr="00D224CC" w:rsidRDefault="00D224CC" w:rsidP="000F2BCD">
      <w:pPr>
        <w:pStyle w:val="Default"/>
        <w:ind w:left="357"/>
        <w:jc w:val="both"/>
      </w:pPr>
    </w:p>
    <w:p w:rsidR="00E01E58" w:rsidRPr="00FE56BE" w:rsidRDefault="00922B9F" w:rsidP="000F2BCD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FE56BE">
        <w:rPr>
          <w:rFonts w:ascii="Arial" w:hAnsi="Arial" w:cs="Arial"/>
          <w:b/>
        </w:rPr>
        <w:t>EJERCITACIÓN</w:t>
      </w:r>
    </w:p>
    <w:p w:rsidR="00D224CC" w:rsidRDefault="00D224CC" w:rsidP="000F2BCD">
      <w:pPr>
        <w:pStyle w:val="Default"/>
        <w:numPr>
          <w:ilvl w:val="1"/>
          <w:numId w:val="18"/>
        </w:numPr>
      </w:pPr>
      <w:r w:rsidRPr="00D224CC">
        <w:rPr>
          <w:sz w:val="22"/>
          <w:szCs w:val="22"/>
        </w:rPr>
        <w:t xml:space="preserve">Realice una red de ideas en la que presente la dimensión comunitaria del hombre. </w:t>
      </w:r>
    </w:p>
    <w:p w:rsidR="00D224CC" w:rsidRDefault="00D224CC" w:rsidP="000F2BCD">
      <w:pPr>
        <w:pStyle w:val="Default"/>
        <w:numPr>
          <w:ilvl w:val="1"/>
          <w:numId w:val="18"/>
        </w:numPr>
      </w:pPr>
      <w:r w:rsidRPr="00D224CC">
        <w:rPr>
          <w:sz w:val="22"/>
          <w:szCs w:val="22"/>
        </w:rPr>
        <w:t xml:space="preserve">Explique el hecho de que el ser humano es un ser social. </w:t>
      </w:r>
    </w:p>
    <w:p w:rsidR="00D224CC" w:rsidRDefault="00D224CC" w:rsidP="000F2BCD">
      <w:pPr>
        <w:pStyle w:val="Default"/>
        <w:numPr>
          <w:ilvl w:val="1"/>
          <w:numId w:val="18"/>
        </w:numPr>
      </w:pPr>
      <w:r w:rsidRPr="00D224CC">
        <w:rPr>
          <w:sz w:val="22"/>
          <w:szCs w:val="22"/>
        </w:rPr>
        <w:t xml:space="preserve">Elabore un cuadro comparativo entre el comportamiento social de algunas especies animales y el ser humano. </w:t>
      </w:r>
    </w:p>
    <w:p w:rsidR="00D224CC" w:rsidRPr="00D224CC" w:rsidRDefault="00D224CC" w:rsidP="000F2BCD">
      <w:pPr>
        <w:pStyle w:val="Default"/>
        <w:numPr>
          <w:ilvl w:val="1"/>
          <w:numId w:val="18"/>
        </w:numPr>
      </w:pPr>
      <w:r w:rsidRPr="00D224CC">
        <w:rPr>
          <w:sz w:val="22"/>
          <w:szCs w:val="22"/>
        </w:rPr>
        <w:t>Explique la importancia de cultivar las relaciones con los demás miembros de la sociedad.</w:t>
      </w:r>
    </w:p>
    <w:p w:rsidR="00D224CC" w:rsidRDefault="00D224CC" w:rsidP="000F2BCD">
      <w:pPr>
        <w:pStyle w:val="Default"/>
        <w:numPr>
          <w:ilvl w:val="1"/>
          <w:numId w:val="18"/>
        </w:numPr>
      </w:pPr>
      <w:r w:rsidRPr="00D224CC">
        <w:rPr>
          <w:sz w:val="22"/>
          <w:szCs w:val="22"/>
        </w:rPr>
        <w:t xml:space="preserve">Argumente ¿por qué el ser humano necesita de los demás para desarrollarse? </w:t>
      </w:r>
    </w:p>
    <w:p w:rsidR="00D224CC" w:rsidRPr="00D224CC" w:rsidRDefault="00D224CC" w:rsidP="000F2BCD">
      <w:pPr>
        <w:pStyle w:val="Default"/>
        <w:numPr>
          <w:ilvl w:val="1"/>
          <w:numId w:val="18"/>
        </w:numPr>
      </w:pPr>
      <w:r w:rsidRPr="00D224CC">
        <w:rPr>
          <w:sz w:val="22"/>
          <w:szCs w:val="22"/>
        </w:rPr>
        <w:t>Escriba los pasos para cultivar sanas relaciones en los diferentes grupos en los cuales interactúa.</w:t>
      </w:r>
    </w:p>
    <w:p w:rsidR="00D224CC" w:rsidRPr="00D224CC" w:rsidRDefault="00D224CC" w:rsidP="000F2BCD">
      <w:pPr>
        <w:pStyle w:val="Default"/>
        <w:numPr>
          <w:ilvl w:val="1"/>
          <w:numId w:val="18"/>
        </w:numPr>
      </w:pPr>
      <w:r w:rsidRPr="00D224CC">
        <w:rPr>
          <w:sz w:val="22"/>
          <w:szCs w:val="22"/>
        </w:rPr>
        <w:t>Plantee un conflicto que se puede presentar en un grupo social y elabore los pasos para llegar a una solución.</w:t>
      </w:r>
    </w:p>
    <w:p w:rsidR="00D224CC" w:rsidRDefault="00D224CC" w:rsidP="000F2BCD">
      <w:pPr>
        <w:pStyle w:val="Default"/>
        <w:numPr>
          <w:ilvl w:val="1"/>
          <w:numId w:val="18"/>
        </w:numPr>
      </w:pPr>
      <w:r w:rsidRPr="00D224CC">
        <w:rPr>
          <w:sz w:val="22"/>
          <w:szCs w:val="22"/>
        </w:rPr>
        <w:t xml:space="preserve">Escriba ejemplos concretos de actitudes que puede realizar para construir una mejor sociedad. </w:t>
      </w:r>
    </w:p>
    <w:p w:rsidR="00D224CC" w:rsidRDefault="00D224CC" w:rsidP="000F2BCD">
      <w:pPr>
        <w:pStyle w:val="Default"/>
        <w:numPr>
          <w:ilvl w:val="1"/>
          <w:numId w:val="18"/>
        </w:numPr>
      </w:pPr>
      <w:r w:rsidRPr="00D224CC">
        <w:rPr>
          <w:sz w:val="22"/>
          <w:szCs w:val="22"/>
        </w:rPr>
        <w:t xml:space="preserve">Elabore una lista de personas con las cuales te relacionas con frecuencia y escriba cómo puede aportar algo positivo a cada una de ellas. </w:t>
      </w:r>
    </w:p>
    <w:p w:rsidR="00D224CC" w:rsidRPr="00D224CC" w:rsidRDefault="00D224CC" w:rsidP="000F2BCD">
      <w:pPr>
        <w:pStyle w:val="Default"/>
        <w:numPr>
          <w:ilvl w:val="1"/>
          <w:numId w:val="18"/>
        </w:numPr>
      </w:pPr>
      <w:r w:rsidRPr="00D224CC">
        <w:rPr>
          <w:sz w:val="22"/>
          <w:szCs w:val="22"/>
        </w:rPr>
        <w:t xml:space="preserve">Recuerde personas que han sido importantes en su vida y concluya en un párrafo lo que han aportado a tu construcción personal. </w:t>
      </w:r>
    </w:p>
    <w:p w:rsidR="002E0A00" w:rsidRPr="00EE4E10" w:rsidRDefault="002E0A00" w:rsidP="000F2BCD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3A06A8" w:rsidRPr="00AA75A5" w:rsidRDefault="009F1D7B" w:rsidP="000F2BCD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lang w:val="es-ES_tradnl"/>
        </w:rPr>
      </w:pPr>
      <w:r w:rsidRPr="00AA75A5">
        <w:rPr>
          <w:rFonts w:ascii="Arial" w:hAnsi="Arial" w:cs="Arial"/>
          <w:b/>
          <w:lang w:val="es-ES_tradnl"/>
        </w:rPr>
        <w:t xml:space="preserve">METODOLOGIA DE ESTUDIO PROPIA DE LA ASIGNATURA. </w:t>
      </w:r>
    </w:p>
    <w:p w:rsidR="009F1D7B" w:rsidRDefault="009F1D7B" w:rsidP="000F2BCD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Lectura reflexiva de la Sagrada Escritura</w:t>
      </w:r>
    </w:p>
    <w:p w:rsidR="009F1D7B" w:rsidRDefault="009F1D7B" w:rsidP="000F2BCD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Lectura objetiva del magisterio de la iglesia </w:t>
      </w:r>
    </w:p>
    <w:p w:rsidR="009F1D7B" w:rsidRPr="00AE401F" w:rsidRDefault="009F1D7B" w:rsidP="000F2BCD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lang w:val="es-ES_tradnl"/>
        </w:rPr>
        <w:t xml:space="preserve">Análisis del contexto desde el pensamiento humano-cristiano. </w:t>
      </w:r>
    </w:p>
    <w:p w:rsidR="009F1D7B" w:rsidRPr="009F1D7B" w:rsidRDefault="009F1D7B" w:rsidP="000F2BCD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lang w:val="es-ES_tradnl"/>
        </w:rPr>
      </w:pPr>
      <w:r w:rsidRPr="009F1D7B">
        <w:rPr>
          <w:rFonts w:ascii="Arial" w:hAnsi="Arial" w:cs="Arial"/>
          <w:b/>
          <w:lang w:val="es-ES_tradnl"/>
        </w:rPr>
        <w:t>BIBLIOGRAFIA</w:t>
      </w:r>
      <w:r w:rsidRPr="009F1D7B">
        <w:rPr>
          <w:rFonts w:ascii="Arial" w:hAnsi="Arial" w:cs="Arial"/>
          <w:lang w:val="es-ES_tradnl"/>
        </w:rPr>
        <w:t xml:space="preserve"> </w:t>
      </w:r>
    </w:p>
    <w:p w:rsidR="00C57BF4" w:rsidRPr="004F2C9D" w:rsidRDefault="00D224CC" w:rsidP="000F2BCD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224CC">
        <w:rPr>
          <w:rFonts w:ascii="Arial" w:hAnsi="Arial" w:cs="Arial"/>
          <w:lang w:val="es-ES_tradnl"/>
        </w:rPr>
        <w:t>Ver a Jesús 8º. Editorial SM. Unidades 1 y 2.</w:t>
      </w:r>
    </w:p>
    <w:p w:rsidR="004F2C9D" w:rsidRDefault="004F2C9D" w:rsidP="004F2C9D">
      <w:pPr>
        <w:spacing w:after="0" w:line="240" w:lineRule="auto"/>
        <w:rPr>
          <w:rFonts w:ascii="Arial" w:hAnsi="Arial" w:cs="Arial"/>
        </w:rPr>
      </w:pPr>
    </w:p>
    <w:p w:rsidR="004F2C9D" w:rsidRPr="009A32E9" w:rsidRDefault="004F2C9D" w:rsidP="004F2C9D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F2C9D" w:rsidRPr="009A32E9" w:rsidRDefault="004F2C9D" w:rsidP="004F2C9D">
      <w:pPr>
        <w:pStyle w:val="Default"/>
        <w:numPr>
          <w:ilvl w:val="0"/>
          <w:numId w:val="18"/>
        </w:numPr>
        <w:spacing w:line="240" w:lineRule="atLeast"/>
        <w:ind w:left="360"/>
        <w:jc w:val="both"/>
      </w:pPr>
      <w:r w:rsidRPr="009A32E9">
        <w:rPr>
          <w:b/>
          <w:bCs/>
        </w:rPr>
        <w:t xml:space="preserve">DESARROLLO CONCEPTUAL </w:t>
      </w:r>
    </w:p>
    <w:p w:rsidR="004F2C9D" w:rsidRPr="009A32E9" w:rsidRDefault="004F2C9D" w:rsidP="004F2C9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A32E9">
        <w:rPr>
          <w:rFonts w:ascii="Arial" w:hAnsi="Arial" w:cs="Arial"/>
          <w:b/>
          <w:sz w:val="24"/>
          <w:szCs w:val="24"/>
        </w:rPr>
        <w:t>La Biblia historia de un pueblo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9A32E9">
        <w:rPr>
          <w:rFonts w:ascii="Arial" w:hAnsi="Arial" w:cs="Arial"/>
          <w:sz w:val="24"/>
          <w:szCs w:val="24"/>
        </w:rPr>
        <w:t xml:space="preserve">La palabra Biblia viene del griego. Es un plural que significa libros. La Biblia, más que un libro, es </w:t>
      </w:r>
      <w:r w:rsidR="006F0E53" w:rsidRPr="009A32E9">
        <w:rPr>
          <w:rFonts w:ascii="Arial" w:hAnsi="Arial" w:cs="Arial"/>
          <w:sz w:val="24"/>
          <w:szCs w:val="24"/>
        </w:rPr>
        <w:t>una auténtica</w:t>
      </w:r>
      <w:r w:rsidRPr="009A32E9">
        <w:rPr>
          <w:rFonts w:ascii="Arial" w:hAnsi="Arial" w:cs="Arial"/>
          <w:sz w:val="24"/>
          <w:szCs w:val="24"/>
        </w:rPr>
        <w:t xml:space="preserve"> biblioteca que </w:t>
      </w:r>
      <w:r w:rsidR="006F0E53" w:rsidRPr="009A32E9">
        <w:rPr>
          <w:rFonts w:ascii="Arial" w:hAnsi="Arial" w:cs="Arial"/>
          <w:sz w:val="24"/>
          <w:szCs w:val="24"/>
        </w:rPr>
        <w:t>contiene libros</w:t>
      </w:r>
      <w:r w:rsidRPr="009A32E9">
        <w:rPr>
          <w:rFonts w:ascii="Arial" w:hAnsi="Arial" w:cs="Arial"/>
          <w:sz w:val="24"/>
          <w:szCs w:val="24"/>
        </w:rPr>
        <w:t xml:space="preserve"> diversos. En concreto 73: libros </w:t>
      </w:r>
      <w:r w:rsidR="006F0E53" w:rsidRPr="009A32E9">
        <w:rPr>
          <w:rFonts w:ascii="Arial" w:hAnsi="Arial" w:cs="Arial"/>
          <w:sz w:val="24"/>
          <w:szCs w:val="24"/>
        </w:rPr>
        <w:t>de historia</w:t>
      </w:r>
      <w:r w:rsidRPr="009A32E9">
        <w:rPr>
          <w:rFonts w:ascii="Arial" w:hAnsi="Arial" w:cs="Arial"/>
          <w:sz w:val="24"/>
          <w:szCs w:val="24"/>
        </w:rPr>
        <w:t>, oraciones</w:t>
      </w:r>
      <w:r w:rsidR="006F0E53" w:rsidRPr="009A32E9">
        <w:rPr>
          <w:rFonts w:ascii="Arial" w:hAnsi="Arial" w:cs="Arial"/>
          <w:sz w:val="24"/>
          <w:szCs w:val="24"/>
        </w:rPr>
        <w:t>, poemas</w:t>
      </w:r>
      <w:r w:rsidRPr="009A32E9">
        <w:rPr>
          <w:rFonts w:ascii="Arial" w:hAnsi="Arial" w:cs="Arial"/>
          <w:sz w:val="24"/>
          <w:szCs w:val="24"/>
        </w:rPr>
        <w:t>, leyes, narraciones, cartas, entre otros. Originalmente estos libros fueron escritos en dos idiomas: el hebreo y el griego (</w:t>
      </w:r>
      <w:r w:rsidR="006F0E53" w:rsidRPr="009A32E9">
        <w:rPr>
          <w:rFonts w:ascii="Arial" w:hAnsi="Arial" w:cs="Arial"/>
          <w:sz w:val="24"/>
          <w:szCs w:val="24"/>
        </w:rPr>
        <w:t>aunque también</w:t>
      </w:r>
      <w:r w:rsidRPr="009A32E9">
        <w:rPr>
          <w:rFonts w:ascii="Arial" w:hAnsi="Arial" w:cs="Arial"/>
          <w:sz w:val="24"/>
          <w:szCs w:val="24"/>
        </w:rPr>
        <w:t xml:space="preserve"> </w:t>
      </w:r>
      <w:r w:rsidR="006F0E53" w:rsidRPr="009A32E9">
        <w:rPr>
          <w:rFonts w:ascii="Arial" w:hAnsi="Arial" w:cs="Arial"/>
          <w:sz w:val="24"/>
          <w:szCs w:val="24"/>
        </w:rPr>
        <w:t>hay fragmentos</w:t>
      </w:r>
      <w:r w:rsidRPr="009A32E9">
        <w:rPr>
          <w:rFonts w:ascii="Arial" w:hAnsi="Arial" w:cs="Arial"/>
          <w:sz w:val="24"/>
          <w:szCs w:val="24"/>
        </w:rPr>
        <w:t xml:space="preserve"> en arameo).  </w:t>
      </w:r>
    </w:p>
    <w:p w:rsidR="004F2C9D" w:rsidRPr="009A32E9" w:rsidRDefault="004F2C9D" w:rsidP="004F2C9D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9A32E9">
        <w:rPr>
          <w:rFonts w:ascii="Arial" w:hAnsi="Arial" w:cs="Arial"/>
          <w:b/>
          <w:sz w:val="24"/>
          <w:szCs w:val="24"/>
        </w:rPr>
        <w:t xml:space="preserve">La biblia está dividida en dos partes: </w:t>
      </w:r>
    </w:p>
    <w:p w:rsidR="004F2C9D" w:rsidRPr="009A32E9" w:rsidRDefault="004F2C9D" w:rsidP="004F2C9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A32E9">
        <w:rPr>
          <w:rFonts w:ascii="Arial" w:hAnsi="Arial" w:cs="Arial"/>
          <w:sz w:val="24"/>
          <w:szCs w:val="24"/>
        </w:rPr>
        <w:t xml:space="preserve">• La primera se conoce como Antiguo Testamento. Consta de 46 libros y recoge la historia </w:t>
      </w:r>
      <w:r w:rsidR="00213BE9" w:rsidRPr="009A32E9">
        <w:rPr>
          <w:rFonts w:ascii="Arial" w:hAnsi="Arial" w:cs="Arial"/>
          <w:sz w:val="24"/>
          <w:szCs w:val="24"/>
        </w:rPr>
        <w:t>del pueblo</w:t>
      </w:r>
      <w:r w:rsidRPr="009A32E9">
        <w:rPr>
          <w:rFonts w:ascii="Arial" w:hAnsi="Arial" w:cs="Arial"/>
          <w:sz w:val="24"/>
          <w:szCs w:val="24"/>
        </w:rPr>
        <w:t xml:space="preserve"> de Israel desde sus orígenes hasta una época </w:t>
      </w:r>
      <w:r w:rsidR="00213BE9" w:rsidRPr="009A32E9">
        <w:rPr>
          <w:rFonts w:ascii="Arial" w:hAnsi="Arial" w:cs="Arial"/>
          <w:sz w:val="24"/>
          <w:szCs w:val="24"/>
        </w:rPr>
        <w:t>cerca de</w:t>
      </w:r>
      <w:r w:rsidRPr="009A32E9">
        <w:rPr>
          <w:rFonts w:ascii="Arial" w:hAnsi="Arial" w:cs="Arial"/>
          <w:sz w:val="24"/>
          <w:szCs w:val="24"/>
        </w:rPr>
        <w:t xml:space="preserve"> Jesús. </w:t>
      </w:r>
    </w:p>
    <w:p w:rsidR="004F2C9D" w:rsidRPr="009A32E9" w:rsidRDefault="004F2C9D" w:rsidP="004F2C9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A32E9">
        <w:rPr>
          <w:rFonts w:ascii="Arial" w:hAnsi="Arial" w:cs="Arial"/>
          <w:sz w:val="24"/>
          <w:szCs w:val="24"/>
        </w:rPr>
        <w:t>• La segunda se llama Nuevo Testamento. Consta de 27 libros, que incluyen: los cuatro evangelios</w:t>
      </w:r>
      <w:r w:rsidR="00213BE9" w:rsidRPr="009A32E9">
        <w:rPr>
          <w:rFonts w:ascii="Arial" w:hAnsi="Arial" w:cs="Arial"/>
          <w:sz w:val="24"/>
          <w:szCs w:val="24"/>
        </w:rPr>
        <w:t>, los</w:t>
      </w:r>
      <w:r w:rsidRPr="009A32E9">
        <w:rPr>
          <w:rFonts w:ascii="Arial" w:hAnsi="Arial" w:cs="Arial"/>
          <w:sz w:val="24"/>
          <w:szCs w:val="24"/>
        </w:rPr>
        <w:t xml:space="preserve"> Hechos de los Apóstoles y </w:t>
      </w:r>
      <w:r w:rsidR="00213BE9" w:rsidRPr="009A32E9">
        <w:rPr>
          <w:rFonts w:ascii="Arial" w:hAnsi="Arial" w:cs="Arial"/>
          <w:sz w:val="24"/>
          <w:szCs w:val="24"/>
        </w:rPr>
        <w:t>el Apocalipsis</w:t>
      </w:r>
      <w:r w:rsidRPr="009A32E9">
        <w:rPr>
          <w:rFonts w:ascii="Arial" w:hAnsi="Arial" w:cs="Arial"/>
          <w:sz w:val="24"/>
          <w:szCs w:val="24"/>
        </w:rPr>
        <w:t xml:space="preserve">. En general el Nuevo Testamento narra la vida y </w:t>
      </w:r>
      <w:r w:rsidR="00213BE9" w:rsidRPr="009A32E9">
        <w:rPr>
          <w:rFonts w:ascii="Arial" w:hAnsi="Arial" w:cs="Arial"/>
          <w:sz w:val="24"/>
          <w:szCs w:val="24"/>
        </w:rPr>
        <w:t>el mensaje</w:t>
      </w:r>
      <w:r w:rsidRPr="009A32E9">
        <w:rPr>
          <w:rFonts w:ascii="Arial" w:hAnsi="Arial" w:cs="Arial"/>
          <w:sz w:val="24"/>
          <w:szCs w:val="24"/>
        </w:rPr>
        <w:t xml:space="preserve"> de Jesús y el nacimiento de la Iglesia.  </w:t>
      </w:r>
    </w:p>
    <w:p w:rsidR="004F2C9D" w:rsidRPr="009A32E9" w:rsidRDefault="004F2C9D" w:rsidP="004F2C9D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F2C9D" w:rsidRDefault="004F2C9D" w:rsidP="004F2C9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A32E9">
        <w:rPr>
          <w:rFonts w:ascii="Arial" w:hAnsi="Arial" w:cs="Arial"/>
          <w:b/>
          <w:sz w:val="24"/>
          <w:szCs w:val="24"/>
        </w:rPr>
        <w:t xml:space="preserve">Una historia contada desde </w:t>
      </w:r>
      <w:r w:rsidR="00213BE9" w:rsidRPr="009A32E9">
        <w:rPr>
          <w:rFonts w:ascii="Arial" w:hAnsi="Arial" w:cs="Arial"/>
          <w:b/>
          <w:sz w:val="24"/>
          <w:szCs w:val="24"/>
        </w:rPr>
        <w:t>la fe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9A32E9">
        <w:rPr>
          <w:rFonts w:ascii="Arial" w:hAnsi="Arial" w:cs="Arial"/>
          <w:sz w:val="24"/>
          <w:szCs w:val="24"/>
        </w:rPr>
        <w:t xml:space="preserve">El Antiguo testamento </w:t>
      </w:r>
      <w:r w:rsidR="00213BE9" w:rsidRPr="009A32E9">
        <w:rPr>
          <w:rFonts w:ascii="Arial" w:hAnsi="Arial" w:cs="Arial"/>
          <w:sz w:val="24"/>
          <w:szCs w:val="24"/>
        </w:rPr>
        <w:t>narra la</w:t>
      </w:r>
      <w:r w:rsidRPr="009A32E9">
        <w:rPr>
          <w:rFonts w:ascii="Arial" w:hAnsi="Arial" w:cs="Arial"/>
          <w:sz w:val="24"/>
          <w:szCs w:val="24"/>
        </w:rPr>
        <w:t xml:space="preserve"> historia </w:t>
      </w:r>
      <w:r w:rsidR="00213BE9" w:rsidRPr="009A32E9">
        <w:rPr>
          <w:rFonts w:ascii="Arial" w:hAnsi="Arial" w:cs="Arial"/>
          <w:sz w:val="24"/>
          <w:szCs w:val="24"/>
        </w:rPr>
        <w:t>mirándola desde</w:t>
      </w:r>
      <w:r w:rsidRPr="009A32E9">
        <w:rPr>
          <w:rFonts w:ascii="Arial" w:hAnsi="Arial" w:cs="Arial"/>
          <w:sz w:val="24"/>
          <w:szCs w:val="24"/>
        </w:rPr>
        <w:t xml:space="preserve"> la fe en Dios. Veamos cuál es el proceso que </w:t>
      </w:r>
      <w:r w:rsidR="00213BE9" w:rsidRPr="009A32E9">
        <w:rPr>
          <w:rFonts w:ascii="Arial" w:hAnsi="Arial" w:cs="Arial"/>
          <w:sz w:val="24"/>
          <w:szCs w:val="24"/>
        </w:rPr>
        <w:t>dio lugar</w:t>
      </w:r>
      <w:r w:rsidRPr="009A32E9">
        <w:rPr>
          <w:rFonts w:ascii="Arial" w:hAnsi="Arial" w:cs="Arial"/>
          <w:sz w:val="24"/>
          <w:szCs w:val="24"/>
        </w:rPr>
        <w:t xml:space="preserve"> a los diversos libros de la Biblia.  </w:t>
      </w:r>
    </w:p>
    <w:p w:rsidR="004F2C9D" w:rsidRPr="009A32E9" w:rsidRDefault="004F2C9D" w:rsidP="004F2C9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F2C9D" w:rsidRPr="009A32E9" w:rsidRDefault="004F2C9D" w:rsidP="004F2C9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A32E9">
        <w:rPr>
          <w:rFonts w:ascii="Arial" w:hAnsi="Arial" w:cs="Arial"/>
          <w:sz w:val="24"/>
          <w:szCs w:val="24"/>
        </w:rPr>
        <w:t xml:space="preserve">1. El pueblo reflexiona sobre este acontecimiento vivido. Así, da un significado religioso a lo que ocurrió: Dios nos ama y conduce la historia hacia la felicidad. El hecho </w:t>
      </w:r>
      <w:r w:rsidR="00213BE9" w:rsidRPr="009A32E9">
        <w:rPr>
          <w:rFonts w:ascii="Arial" w:hAnsi="Arial" w:cs="Arial"/>
          <w:sz w:val="24"/>
          <w:szCs w:val="24"/>
        </w:rPr>
        <w:t>histórico se</w:t>
      </w:r>
      <w:r w:rsidRPr="009A32E9">
        <w:rPr>
          <w:rFonts w:ascii="Arial" w:hAnsi="Arial" w:cs="Arial"/>
          <w:sz w:val="24"/>
          <w:szCs w:val="24"/>
        </w:rPr>
        <w:t xml:space="preserve"> narrará de una forma </w:t>
      </w:r>
      <w:r w:rsidR="00213BE9" w:rsidRPr="009A32E9">
        <w:rPr>
          <w:rFonts w:ascii="Arial" w:hAnsi="Arial" w:cs="Arial"/>
          <w:sz w:val="24"/>
          <w:szCs w:val="24"/>
        </w:rPr>
        <w:t>particular para</w:t>
      </w:r>
      <w:r w:rsidRPr="009A32E9">
        <w:rPr>
          <w:rFonts w:ascii="Arial" w:hAnsi="Arial" w:cs="Arial"/>
          <w:sz w:val="24"/>
          <w:szCs w:val="24"/>
        </w:rPr>
        <w:t xml:space="preserve"> hacernos ver esta relación tan estrecha con Dios y su pueblo. </w:t>
      </w:r>
    </w:p>
    <w:p w:rsidR="004F2C9D" w:rsidRPr="009A32E9" w:rsidRDefault="004F2C9D" w:rsidP="004F2C9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A32E9">
        <w:rPr>
          <w:rFonts w:ascii="Arial" w:hAnsi="Arial" w:cs="Arial"/>
          <w:sz w:val="24"/>
          <w:szCs w:val="24"/>
        </w:rPr>
        <w:t xml:space="preserve">2. Esta reflexión se trasmite oralmente de generación en generación. </w:t>
      </w:r>
    </w:p>
    <w:p w:rsidR="004F2C9D" w:rsidRPr="009A32E9" w:rsidRDefault="004F2C9D" w:rsidP="004F2C9D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F2C9D" w:rsidRPr="009A32E9" w:rsidRDefault="004F2C9D" w:rsidP="004F2C9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A32E9">
        <w:rPr>
          <w:rFonts w:ascii="Arial" w:hAnsi="Arial" w:cs="Arial"/>
          <w:sz w:val="24"/>
          <w:szCs w:val="24"/>
        </w:rPr>
        <w:t xml:space="preserve">3. Llega un momento en que estas tradiciones orales se ponen por escrito, formando los libros de la Biblia </w:t>
      </w:r>
    </w:p>
    <w:p w:rsidR="004F2C9D" w:rsidRPr="009A32E9" w:rsidRDefault="004F2C9D" w:rsidP="004F2C9D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F2C9D" w:rsidRDefault="004F2C9D" w:rsidP="004F2C9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A32E9">
        <w:rPr>
          <w:rFonts w:ascii="Arial" w:hAnsi="Arial" w:cs="Arial"/>
          <w:b/>
          <w:sz w:val="24"/>
          <w:szCs w:val="24"/>
        </w:rPr>
        <w:t>Dios llama Abrahán a ser padre de los creyentes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9A32E9">
        <w:rPr>
          <w:rFonts w:ascii="Arial" w:hAnsi="Arial" w:cs="Arial"/>
          <w:sz w:val="24"/>
          <w:szCs w:val="24"/>
        </w:rPr>
        <w:t xml:space="preserve">En la Biblia, </w:t>
      </w:r>
      <w:r w:rsidR="00213BE9" w:rsidRPr="009A32E9">
        <w:rPr>
          <w:rFonts w:ascii="Arial" w:hAnsi="Arial" w:cs="Arial"/>
          <w:sz w:val="24"/>
          <w:szCs w:val="24"/>
        </w:rPr>
        <w:t>Abrahán es</w:t>
      </w:r>
      <w:r w:rsidRPr="009A32E9">
        <w:rPr>
          <w:rFonts w:ascii="Arial" w:hAnsi="Arial" w:cs="Arial"/>
          <w:sz w:val="24"/>
          <w:szCs w:val="24"/>
        </w:rPr>
        <w:t xml:space="preserve"> el padre de los creyentes. Con él se inicia una historia de amistad y </w:t>
      </w:r>
      <w:r w:rsidR="00213BE9" w:rsidRPr="009A32E9">
        <w:rPr>
          <w:rFonts w:ascii="Arial" w:hAnsi="Arial" w:cs="Arial"/>
          <w:sz w:val="24"/>
          <w:szCs w:val="24"/>
        </w:rPr>
        <w:t>confianza entre</w:t>
      </w:r>
      <w:r w:rsidRPr="009A32E9">
        <w:rPr>
          <w:rFonts w:ascii="Arial" w:hAnsi="Arial" w:cs="Arial"/>
          <w:sz w:val="24"/>
          <w:szCs w:val="24"/>
        </w:rPr>
        <w:t xml:space="preserve"> Dios y su pueblo. Su historia se narra en el libro de Génesis. </w:t>
      </w:r>
    </w:p>
    <w:p w:rsidR="004F2C9D" w:rsidRPr="009A32E9" w:rsidRDefault="004F2C9D" w:rsidP="004F2C9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F2C9D" w:rsidRPr="009A32E9" w:rsidRDefault="004F2C9D" w:rsidP="004F2C9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A32E9">
        <w:rPr>
          <w:rFonts w:ascii="Arial" w:hAnsi="Arial" w:cs="Arial"/>
          <w:sz w:val="24"/>
          <w:szCs w:val="24"/>
        </w:rPr>
        <w:t xml:space="preserve">• Llamada y promesa: Abrahán formaba parte de los clanes de pastores nómadas que en el segundo milenio antes de Cristo   se    instalaron en Mesopotamia. </w:t>
      </w:r>
      <w:r w:rsidR="00213BE9" w:rsidRPr="009A32E9">
        <w:rPr>
          <w:rFonts w:ascii="Arial" w:hAnsi="Arial" w:cs="Arial"/>
          <w:sz w:val="24"/>
          <w:szCs w:val="24"/>
        </w:rPr>
        <w:t>Según nos</w:t>
      </w:r>
      <w:r w:rsidRPr="009A32E9">
        <w:rPr>
          <w:rFonts w:ascii="Arial" w:hAnsi="Arial" w:cs="Arial"/>
          <w:sz w:val="24"/>
          <w:szCs w:val="24"/>
        </w:rPr>
        <w:t xml:space="preserve"> cuenta la Biblia, Abrahán recibió la llamada de Dios para </w:t>
      </w:r>
      <w:r w:rsidR="00213BE9" w:rsidRPr="009A32E9">
        <w:rPr>
          <w:rFonts w:ascii="Arial" w:hAnsi="Arial" w:cs="Arial"/>
          <w:sz w:val="24"/>
          <w:szCs w:val="24"/>
        </w:rPr>
        <w:t>que abandonara a</w:t>
      </w:r>
      <w:r w:rsidRPr="009A32E9">
        <w:rPr>
          <w:rFonts w:ascii="Arial" w:hAnsi="Arial" w:cs="Arial"/>
          <w:sz w:val="24"/>
          <w:szCs w:val="24"/>
        </w:rPr>
        <w:t xml:space="preserve"> su casa y su familia y se </w:t>
      </w:r>
      <w:r w:rsidR="00213BE9" w:rsidRPr="009A32E9">
        <w:rPr>
          <w:rFonts w:ascii="Arial" w:hAnsi="Arial" w:cs="Arial"/>
          <w:sz w:val="24"/>
          <w:szCs w:val="24"/>
        </w:rPr>
        <w:t>dirigiera a</w:t>
      </w:r>
      <w:r w:rsidRPr="009A32E9">
        <w:rPr>
          <w:rFonts w:ascii="Arial" w:hAnsi="Arial" w:cs="Arial"/>
          <w:sz w:val="24"/>
          <w:szCs w:val="24"/>
        </w:rPr>
        <w:t xml:space="preserve"> donde él le indicara.  Junto a la llamada iba también una promesa que tenía tres aspectos: hacer de él padre de una </w:t>
      </w:r>
      <w:r w:rsidR="00213BE9" w:rsidRPr="009A32E9">
        <w:rPr>
          <w:rFonts w:ascii="Arial" w:hAnsi="Arial" w:cs="Arial"/>
          <w:sz w:val="24"/>
          <w:szCs w:val="24"/>
        </w:rPr>
        <w:t>gran nación</w:t>
      </w:r>
      <w:r w:rsidRPr="009A32E9">
        <w:rPr>
          <w:rFonts w:ascii="Arial" w:hAnsi="Arial" w:cs="Arial"/>
          <w:sz w:val="24"/>
          <w:szCs w:val="24"/>
        </w:rPr>
        <w:t xml:space="preserve">, tener una descendencia numerosa, poseer una tierra para vivir y servir de bendición a todos </w:t>
      </w:r>
      <w:r w:rsidR="00213BE9" w:rsidRPr="009A32E9">
        <w:rPr>
          <w:rFonts w:ascii="Arial" w:hAnsi="Arial" w:cs="Arial"/>
          <w:sz w:val="24"/>
          <w:szCs w:val="24"/>
        </w:rPr>
        <w:t>los pueblos</w:t>
      </w:r>
      <w:r w:rsidRPr="009A32E9">
        <w:rPr>
          <w:rFonts w:ascii="Arial" w:hAnsi="Arial" w:cs="Arial"/>
          <w:sz w:val="24"/>
          <w:szCs w:val="24"/>
        </w:rPr>
        <w:t xml:space="preserve"> del mundo. </w:t>
      </w:r>
    </w:p>
    <w:p w:rsidR="004F2C9D" w:rsidRPr="009A32E9" w:rsidRDefault="004F2C9D" w:rsidP="004F2C9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A32E9">
        <w:rPr>
          <w:rFonts w:ascii="Arial" w:hAnsi="Arial" w:cs="Arial"/>
          <w:sz w:val="24"/>
          <w:szCs w:val="24"/>
        </w:rPr>
        <w:lastRenderedPageBreak/>
        <w:t>•</w:t>
      </w:r>
      <w:r w:rsidRPr="009A32E9">
        <w:rPr>
          <w:rFonts w:ascii="Arial" w:hAnsi="Arial" w:cs="Arial"/>
          <w:sz w:val="24"/>
          <w:szCs w:val="24"/>
        </w:rPr>
        <w:tab/>
        <w:t xml:space="preserve">Dios llama a Moisés a liberar un </w:t>
      </w:r>
      <w:r w:rsidR="00213BE9" w:rsidRPr="009A32E9">
        <w:rPr>
          <w:rFonts w:ascii="Arial" w:hAnsi="Arial" w:cs="Arial"/>
          <w:sz w:val="24"/>
          <w:szCs w:val="24"/>
        </w:rPr>
        <w:t>pueblo de</w:t>
      </w:r>
      <w:r w:rsidRPr="009A32E9">
        <w:rPr>
          <w:rFonts w:ascii="Arial" w:hAnsi="Arial" w:cs="Arial"/>
          <w:sz w:val="24"/>
          <w:szCs w:val="24"/>
        </w:rPr>
        <w:t xml:space="preserve"> la esclavitud. El </w:t>
      </w:r>
      <w:r w:rsidR="00213BE9" w:rsidRPr="009A32E9">
        <w:rPr>
          <w:rFonts w:ascii="Arial" w:hAnsi="Arial" w:cs="Arial"/>
          <w:sz w:val="24"/>
          <w:szCs w:val="24"/>
        </w:rPr>
        <w:t>pueblo que</w:t>
      </w:r>
      <w:r w:rsidRPr="009A32E9">
        <w:rPr>
          <w:rFonts w:ascii="Arial" w:hAnsi="Arial" w:cs="Arial"/>
          <w:sz w:val="24"/>
          <w:szCs w:val="24"/>
        </w:rPr>
        <w:t xml:space="preserve"> nace de Abrahán se convertirá con el tiempo en un pueblo numeroso. Fueron esclavos </w:t>
      </w:r>
      <w:r w:rsidR="00213BE9" w:rsidRPr="009A32E9">
        <w:rPr>
          <w:rFonts w:ascii="Arial" w:hAnsi="Arial" w:cs="Arial"/>
          <w:sz w:val="24"/>
          <w:szCs w:val="24"/>
        </w:rPr>
        <w:t>en Egipto</w:t>
      </w:r>
      <w:r w:rsidRPr="009A32E9">
        <w:rPr>
          <w:rFonts w:ascii="Arial" w:hAnsi="Arial" w:cs="Arial"/>
          <w:sz w:val="24"/>
          <w:szCs w:val="24"/>
        </w:rPr>
        <w:t xml:space="preserve">, pero Dios intervendrá en su favor por medio de Moisés. Esta historia es contada en el libro </w:t>
      </w:r>
      <w:r w:rsidR="00213BE9" w:rsidRPr="009A32E9">
        <w:rPr>
          <w:rFonts w:ascii="Arial" w:hAnsi="Arial" w:cs="Arial"/>
          <w:sz w:val="24"/>
          <w:szCs w:val="24"/>
        </w:rPr>
        <w:t>del Éxodo</w:t>
      </w:r>
      <w:r w:rsidRPr="009A32E9">
        <w:rPr>
          <w:rFonts w:ascii="Arial" w:hAnsi="Arial" w:cs="Arial"/>
          <w:sz w:val="24"/>
          <w:szCs w:val="24"/>
        </w:rPr>
        <w:t xml:space="preserve">. </w:t>
      </w:r>
    </w:p>
    <w:p w:rsidR="004F2C9D" w:rsidRPr="009A32E9" w:rsidRDefault="004F2C9D" w:rsidP="004F2C9D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F2C9D" w:rsidRPr="009A32E9" w:rsidRDefault="004F2C9D" w:rsidP="004F2C9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A32E9">
        <w:rPr>
          <w:rFonts w:ascii="Arial" w:hAnsi="Arial" w:cs="Arial"/>
          <w:b/>
          <w:sz w:val="24"/>
          <w:szCs w:val="24"/>
        </w:rPr>
        <w:t>La liberación de Egipto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9A32E9">
        <w:rPr>
          <w:rFonts w:ascii="Arial" w:hAnsi="Arial" w:cs="Arial"/>
          <w:sz w:val="24"/>
          <w:szCs w:val="24"/>
        </w:rPr>
        <w:t xml:space="preserve">Moisés, enterado de su origen israelita, se </w:t>
      </w:r>
      <w:r w:rsidR="00213BE9" w:rsidRPr="009A32E9">
        <w:rPr>
          <w:rFonts w:ascii="Arial" w:hAnsi="Arial" w:cs="Arial"/>
          <w:sz w:val="24"/>
          <w:szCs w:val="24"/>
        </w:rPr>
        <w:t>marchó de</w:t>
      </w:r>
      <w:r w:rsidRPr="009A32E9">
        <w:rPr>
          <w:rFonts w:ascii="Arial" w:hAnsi="Arial" w:cs="Arial"/>
          <w:sz w:val="24"/>
          <w:szCs w:val="24"/>
        </w:rPr>
        <w:t xml:space="preserve"> Egipto hacia la región de </w:t>
      </w:r>
      <w:r w:rsidR="00213BE9" w:rsidRPr="009A32E9">
        <w:rPr>
          <w:rFonts w:ascii="Arial" w:hAnsi="Arial" w:cs="Arial"/>
          <w:sz w:val="24"/>
          <w:szCs w:val="24"/>
        </w:rPr>
        <w:t>Marián</w:t>
      </w:r>
      <w:r w:rsidRPr="009A32E9">
        <w:rPr>
          <w:rFonts w:ascii="Arial" w:hAnsi="Arial" w:cs="Arial"/>
          <w:sz w:val="24"/>
          <w:szCs w:val="24"/>
        </w:rPr>
        <w:t xml:space="preserve">. Allí recibió   </w:t>
      </w:r>
      <w:r w:rsidR="00213BE9" w:rsidRPr="009A32E9">
        <w:rPr>
          <w:rFonts w:ascii="Arial" w:hAnsi="Arial" w:cs="Arial"/>
          <w:sz w:val="24"/>
          <w:szCs w:val="24"/>
        </w:rPr>
        <w:t>la llamada</w:t>
      </w:r>
      <w:r w:rsidRPr="009A32E9">
        <w:rPr>
          <w:rFonts w:ascii="Arial" w:hAnsi="Arial" w:cs="Arial"/>
          <w:sz w:val="24"/>
          <w:szCs w:val="24"/>
        </w:rPr>
        <w:t xml:space="preserve"> de Dios para que regresara a Egipto a liberar a su pueblo, pues había escuchado su clamor. </w:t>
      </w:r>
      <w:r w:rsidR="00213BE9" w:rsidRPr="009A32E9">
        <w:rPr>
          <w:rFonts w:ascii="Arial" w:hAnsi="Arial" w:cs="Arial"/>
          <w:sz w:val="24"/>
          <w:szCs w:val="24"/>
        </w:rPr>
        <w:t>Tras muchas</w:t>
      </w:r>
      <w:r w:rsidRPr="009A32E9">
        <w:rPr>
          <w:rFonts w:ascii="Arial" w:hAnsi="Arial" w:cs="Arial"/>
          <w:sz w:val="24"/>
          <w:szCs w:val="24"/>
        </w:rPr>
        <w:t xml:space="preserve"> dudas Moisés se presentó en el palacio del faraón para pedirle que dejara marchar a Israel. </w:t>
      </w:r>
      <w:r w:rsidR="00213BE9" w:rsidRPr="009A32E9">
        <w:rPr>
          <w:rFonts w:ascii="Arial" w:hAnsi="Arial" w:cs="Arial"/>
          <w:sz w:val="24"/>
          <w:szCs w:val="24"/>
        </w:rPr>
        <w:t>En medio</w:t>
      </w:r>
      <w:r w:rsidRPr="009A32E9">
        <w:rPr>
          <w:rFonts w:ascii="Arial" w:hAnsi="Arial" w:cs="Arial"/>
          <w:sz w:val="24"/>
          <w:szCs w:val="24"/>
        </w:rPr>
        <w:t xml:space="preserve"> de grandes señales y prodigios, Dios, por medio de Moisés, sacó a los </w:t>
      </w:r>
      <w:r w:rsidR="00213BE9" w:rsidRPr="009A32E9">
        <w:rPr>
          <w:rFonts w:ascii="Arial" w:hAnsi="Arial" w:cs="Arial"/>
          <w:sz w:val="24"/>
          <w:szCs w:val="24"/>
        </w:rPr>
        <w:t>israelitas de</w:t>
      </w:r>
      <w:r w:rsidRPr="009A32E9">
        <w:rPr>
          <w:rFonts w:ascii="Arial" w:hAnsi="Arial" w:cs="Arial"/>
          <w:sz w:val="24"/>
          <w:szCs w:val="24"/>
        </w:rPr>
        <w:t xml:space="preserve"> Egipto. </w:t>
      </w:r>
      <w:r w:rsidR="00213BE9" w:rsidRPr="009A32E9">
        <w:rPr>
          <w:rFonts w:ascii="Arial" w:hAnsi="Arial" w:cs="Arial"/>
          <w:sz w:val="24"/>
          <w:szCs w:val="24"/>
        </w:rPr>
        <w:t>El faraón y</w:t>
      </w:r>
      <w:r w:rsidRPr="009A32E9">
        <w:rPr>
          <w:rFonts w:ascii="Arial" w:hAnsi="Arial" w:cs="Arial"/>
          <w:sz w:val="24"/>
          <w:szCs w:val="24"/>
        </w:rPr>
        <w:t xml:space="preserve"> su ejército fueron </w:t>
      </w:r>
      <w:r w:rsidR="00213BE9" w:rsidRPr="009A32E9">
        <w:rPr>
          <w:rFonts w:ascii="Arial" w:hAnsi="Arial" w:cs="Arial"/>
          <w:sz w:val="24"/>
          <w:szCs w:val="24"/>
        </w:rPr>
        <w:t>derrotados por</w:t>
      </w:r>
      <w:r w:rsidRPr="009A32E9">
        <w:rPr>
          <w:rFonts w:ascii="Arial" w:hAnsi="Arial" w:cs="Arial"/>
          <w:sz w:val="24"/>
          <w:szCs w:val="24"/>
        </w:rPr>
        <w:t xml:space="preserve"> la fuerza de Dios. A partir de entonces, la fiesta de la </w:t>
      </w:r>
      <w:r w:rsidR="00213BE9" w:rsidRPr="009A32E9">
        <w:rPr>
          <w:rFonts w:ascii="Arial" w:hAnsi="Arial" w:cs="Arial"/>
          <w:sz w:val="24"/>
          <w:szCs w:val="24"/>
        </w:rPr>
        <w:t>Pascua recordará</w:t>
      </w:r>
      <w:r w:rsidRPr="009A32E9">
        <w:rPr>
          <w:rFonts w:ascii="Arial" w:hAnsi="Arial" w:cs="Arial"/>
          <w:sz w:val="24"/>
          <w:szCs w:val="24"/>
        </w:rPr>
        <w:t xml:space="preserve"> este acontecimiento liberador que será central en la vida de Israel. </w:t>
      </w:r>
    </w:p>
    <w:p w:rsidR="004F2C9D" w:rsidRPr="009A32E9" w:rsidRDefault="004F2C9D" w:rsidP="004F2C9D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F2C9D" w:rsidRPr="009A32E9" w:rsidRDefault="004F2C9D" w:rsidP="004F2C9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A32E9">
        <w:rPr>
          <w:rFonts w:ascii="Arial" w:hAnsi="Arial" w:cs="Arial"/>
          <w:b/>
          <w:sz w:val="24"/>
          <w:szCs w:val="24"/>
        </w:rPr>
        <w:t>Alianza en el Sinaí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9A32E9">
        <w:rPr>
          <w:rFonts w:ascii="Arial" w:hAnsi="Arial" w:cs="Arial"/>
          <w:sz w:val="24"/>
          <w:szCs w:val="24"/>
        </w:rPr>
        <w:t xml:space="preserve">Tras su salida de Egipto, al pueblo le quedaba mucho camino hasta llegar a la tierra que Dios le había prometido. Al llegar al monte Sinaí, en pleno desierto </w:t>
      </w:r>
      <w:r w:rsidR="00213BE9" w:rsidRPr="009A32E9">
        <w:rPr>
          <w:rFonts w:ascii="Arial" w:hAnsi="Arial" w:cs="Arial"/>
          <w:sz w:val="24"/>
          <w:szCs w:val="24"/>
        </w:rPr>
        <w:t>Dios le</w:t>
      </w:r>
      <w:r w:rsidRPr="009A32E9">
        <w:rPr>
          <w:rFonts w:ascii="Arial" w:hAnsi="Arial" w:cs="Arial"/>
          <w:sz w:val="24"/>
          <w:szCs w:val="24"/>
        </w:rPr>
        <w:t xml:space="preserve"> ofrece una alianza, un pacto: él será su </w:t>
      </w:r>
      <w:r w:rsidR="00213BE9" w:rsidRPr="009A32E9">
        <w:rPr>
          <w:rFonts w:ascii="Arial" w:hAnsi="Arial" w:cs="Arial"/>
          <w:sz w:val="24"/>
          <w:szCs w:val="24"/>
        </w:rPr>
        <w:t>Dios y</w:t>
      </w:r>
      <w:r w:rsidRPr="009A32E9">
        <w:rPr>
          <w:rFonts w:ascii="Arial" w:hAnsi="Arial" w:cs="Arial"/>
          <w:sz w:val="24"/>
          <w:szCs w:val="24"/>
        </w:rPr>
        <w:t xml:space="preserve"> ellos serán su pueblo. Las cláusulas de ese pacto son los diez mandamientos, que </w:t>
      </w:r>
      <w:r w:rsidR="00213BE9" w:rsidRPr="009A32E9">
        <w:rPr>
          <w:rFonts w:ascii="Arial" w:hAnsi="Arial" w:cs="Arial"/>
          <w:sz w:val="24"/>
          <w:szCs w:val="24"/>
        </w:rPr>
        <w:t>Moisés baja</w:t>
      </w:r>
      <w:r w:rsidRPr="009A32E9">
        <w:rPr>
          <w:rFonts w:ascii="Arial" w:hAnsi="Arial" w:cs="Arial"/>
          <w:sz w:val="24"/>
          <w:szCs w:val="24"/>
        </w:rPr>
        <w:t xml:space="preserve"> de la cumbre del </w:t>
      </w:r>
      <w:r w:rsidR="00213BE9" w:rsidRPr="009A32E9">
        <w:rPr>
          <w:rFonts w:ascii="Arial" w:hAnsi="Arial" w:cs="Arial"/>
          <w:sz w:val="24"/>
          <w:szCs w:val="24"/>
        </w:rPr>
        <w:t>monte grabados</w:t>
      </w:r>
      <w:r w:rsidRPr="009A32E9">
        <w:rPr>
          <w:rFonts w:ascii="Arial" w:hAnsi="Arial" w:cs="Arial"/>
          <w:sz w:val="24"/>
          <w:szCs w:val="24"/>
        </w:rPr>
        <w:t xml:space="preserve"> en dos losas de piedra. Si el pueblo acepta ser pueblo de Dios, entonces tendrá que </w:t>
      </w:r>
      <w:r w:rsidR="00213BE9" w:rsidRPr="009A32E9">
        <w:rPr>
          <w:rFonts w:ascii="Arial" w:hAnsi="Arial" w:cs="Arial"/>
          <w:sz w:val="24"/>
          <w:szCs w:val="24"/>
        </w:rPr>
        <w:t>respetar una</w:t>
      </w:r>
      <w:r w:rsidRPr="009A32E9">
        <w:rPr>
          <w:rFonts w:ascii="Arial" w:hAnsi="Arial" w:cs="Arial"/>
          <w:sz w:val="24"/>
          <w:szCs w:val="24"/>
        </w:rPr>
        <w:t xml:space="preserve"> serie de condiciones con respecto a Dios y con respecto a los hermanos. </w:t>
      </w:r>
    </w:p>
    <w:p w:rsidR="004F2C9D" w:rsidRPr="009A32E9" w:rsidRDefault="004F2C9D" w:rsidP="004F2C9D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F2C9D" w:rsidRPr="009A32E9" w:rsidRDefault="004F2C9D" w:rsidP="004F2C9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A32E9">
        <w:rPr>
          <w:rFonts w:ascii="Arial" w:hAnsi="Arial" w:cs="Arial"/>
          <w:b/>
          <w:sz w:val="24"/>
          <w:szCs w:val="24"/>
        </w:rPr>
        <w:t>Dios habla a su pueblo por medio de los profetas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9A32E9">
        <w:rPr>
          <w:rFonts w:ascii="Arial" w:hAnsi="Arial" w:cs="Arial"/>
          <w:sz w:val="24"/>
          <w:szCs w:val="24"/>
        </w:rPr>
        <w:t xml:space="preserve">Los profetas no son adivinos del futuro, sino creyentes que ven con claridad lo que Dios quiere de </w:t>
      </w:r>
      <w:r w:rsidR="00213BE9" w:rsidRPr="009A32E9">
        <w:rPr>
          <w:rFonts w:ascii="Arial" w:hAnsi="Arial" w:cs="Arial"/>
          <w:sz w:val="24"/>
          <w:szCs w:val="24"/>
        </w:rPr>
        <w:t>su pueblo</w:t>
      </w:r>
      <w:r w:rsidRPr="009A32E9">
        <w:rPr>
          <w:rFonts w:ascii="Arial" w:hAnsi="Arial" w:cs="Arial"/>
          <w:sz w:val="24"/>
          <w:szCs w:val="24"/>
        </w:rPr>
        <w:t xml:space="preserve">.  El pueblo de </w:t>
      </w:r>
      <w:r w:rsidR="00213BE9" w:rsidRPr="009A32E9">
        <w:rPr>
          <w:rFonts w:ascii="Arial" w:hAnsi="Arial" w:cs="Arial"/>
          <w:sz w:val="24"/>
          <w:szCs w:val="24"/>
        </w:rPr>
        <w:t>Israel y</w:t>
      </w:r>
      <w:r w:rsidRPr="009A32E9">
        <w:rPr>
          <w:rFonts w:ascii="Arial" w:hAnsi="Arial" w:cs="Arial"/>
          <w:sz w:val="24"/>
          <w:szCs w:val="24"/>
        </w:rPr>
        <w:t xml:space="preserve"> sus reyes abandonaron a Dios continuamente. No hicieron caso de su </w:t>
      </w:r>
      <w:r w:rsidR="00213BE9" w:rsidRPr="009A32E9">
        <w:rPr>
          <w:rFonts w:ascii="Arial" w:hAnsi="Arial" w:cs="Arial"/>
          <w:sz w:val="24"/>
          <w:szCs w:val="24"/>
        </w:rPr>
        <w:t>palabra y</w:t>
      </w:r>
      <w:r w:rsidRPr="009A32E9">
        <w:rPr>
          <w:rFonts w:ascii="Arial" w:hAnsi="Arial" w:cs="Arial"/>
          <w:sz w:val="24"/>
          <w:szCs w:val="24"/>
        </w:rPr>
        <w:t xml:space="preserve"> </w:t>
      </w:r>
      <w:r w:rsidR="00213BE9" w:rsidRPr="009A32E9">
        <w:rPr>
          <w:rFonts w:ascii="Arial" w:hAnsi="Arial" w:cs="Arial"/>
          <w:sz w:val="24"/>
          <w:szCs w:val="24"/>
        </w:rPr>
        <w:t>su amistad</w:t>
      </w:r>
      <w:r w:rsidRPr="009A32E9">
        <w:rPr>
          <w:rFonts w:ascii="Arial" w:hAnsi="Arial" w:cs="Arial"/>
          <w:sz w:val="24"/>
          <w:szCs w:val="24"/>
        </w:rPr>
        <w:t xml:space="preserve"> y descuidaron los mandamientos. Sin embargo, Dios no los abandonó y les envió los profetas.  Los profetas empiezan a serlo cuando reciben la llamada de Dios. Dios le pide que con sus palabras, </w:t>
      </w:r>
      <w:r w:rsidR="00213BE9" w:rsidRPr="009A32E9">
        <w:rPr>
          <w:rFonts w:ascii="Arial" w:hAnsi="Arial" w:cs="Arial"/>
          <w:sz w:val="24"/>
          <w:szCs w:val="24"/>
        </w:rPr>
        <w:t>sus gestos</w:t>
      </w:r>
      <w:r w:rsidRPr="009A32E9">
        <w:rPr>
          <w:rFonts w:ascii="Arial" w:hAnsi="Arial" w:cs="Arial"/>
          <w:sz w:val="24"/>
          <w:szCs w:val="24"/>
        </w:rPr>
        <w:t xml:space="preserve"> y su vida le hagan presente en la vida del pueblo.  La tarea de los profetas es recordar al pueblo y a sus reyes cuáles son las exigencias de la Alianza en cada momento de la historia. </w:t>
      </w:r>
    </w:p>
    <w:p w:rsidR="004F2C9D" w:rsidRPr="009A32E9" w:rsidRDefault="004F2C9D" w:rsidP="004F2C9D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9A32E9">
        <w:rPr>
          <w:rFonts w:ascii="Arial" w:hAnsi="Arial" w:cs="Arial"/>
          <w:sz w:val="24"/>
          <w:szCs w:val="24"/>
        </w:rPr>
        <w:t xml:space="preserve"> </w:t>
      </w:r>
    </w:p>
    <w:p w:rsidR="004F2C9D" w:rsidRPr="009A32E9" w:rsidRDefault="004F2C9D" w:rsidP="004F2C9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577C5">
        <w:rPr>
          <w:rFonts w:ascii="Arial" w:hAnsi="Arial" w:cs="Arial"/>
          <w:b/>
          <w:sz w:val="24"/>
          <w:szCs w:val="24"/>
        </w:rPr>
        <w:t>En Jesús se cumplen las promesas de dios y las esperanzas del pueblo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9A32E9">
        <w:rPr>
          <w:rFonts w:ascii="Arial" w:hAnsi="Arial" w:cs="Arial"/>
          <w:sz w:val="24"/>
          <w:szCs w:val="24"/>
        </w:rPr>
        <w:t xml:space="preserve">A lo largo de toda la historia de Israel reflejada en la Biblia se puede ver que Dios se da a conocer poco </w:t>
      </w:r>
      <w:r w:rsidR="00213BE9" w:rsidRPr="009A32E9">
        <w:rPr>
          <w:rFonts w:ascii="Arial" w:hAnsi="Arial" w:cs="Arial"/>
          <w:sz w:val="24"/>
          <w:szCs w:val="24"/>
        </w:rPr>
        <w:t>a poco</w:t>
      </w:r>
      <w:r w:rsidRPr="009A32E9">
        <w:rPr>
          <w:rFonts w:ascii="Arial" w:hAnsi="Arial" w:cs="Arial"/>
          <w:sz w:val="24"/>
          <w:szCs w:val="24"/>
        </w:rPr>
        <w:t xml:space="preserve">. A medida que el pueblo es capaz de comprender, y por medio de los acontecimientos que vive, </w:t>
      </w:r>
      <w:r w:rsidR="00213BE9" w:rsidRPr="009A32E9">
        <w:rPr>
          <w:rFonts w:ascii="Arial" w:hAnsi="Arial" w:cs="Arial"/>
          <w:sz w:val="24"/>
          <w:szCs w:val="24"/>
        </w:rPr>
        <w:t>va aprendiendo</w:t>
      </w:r>
      <w:r w:rsidRPr="009A32E9">
        <w:rPr>
          <w:rFonts w:ascii="Arial" w:hAnsi="Arial" w:cs="Arial"/>
          <w:sz w:val="24"/>
          <w:szCs w:val="24"/>
        </w:rPr>
        <w:t xml:space="preserve"> quién es Dios. Los creyentes llaman “revelación” a ese proceso de comunicación en </w:t>
      </w:r>
      <w:r w:rsidR="00213BE9" w:rsidRPr="009A32E9">
        <w:rPr>
          <w:rFonts w:ascii="Arial" w:hAnsi="Arial" w:cs="Arial"/>
          <w:sz w:val="24"/>
          <w:szCs w:val="24"/>
        </w:rPr>
        <w:t>los acontecimientos y</w:t>
      </w:r>
      <w:r w:rsidRPr="009A32E9">
        <w:rPr>
          <w:rFonts w:ascii="Arial" w:hAnsi="Arial" w:cs="Arial"/>
          <w:sz w:val="24"/>
          <w:szCs w:val="24"/>
        </w:rPr>
        <w:t xml:space="preserve"> en la vida del pueblo.  Pero la historia que cuenta la Biblia clama por un salvador. Todas las personas que Dios elige, todas </w:t>
      </w:r>
      <w:r w:rsidR="00213BE9" w:rsidRPr="009A32E9">
        <w:rPr>
          <w:rFonts w:ascii="Arial" w:hAnsi="Arial" w:cs="Arial"/>
          <w:sz w:val="24"/>
          <w:szCs w:val="24"/>
        </w:rPr>
        <w:t>las llamadas</w:t>
      </w:r>
      <w:r w:rsidRPr="009A32E9">
        <w:rPr>
          <w:rFonts w:ascii="Arial" w:hAnsi="Arial" w:cs="Arial"/>
          <w:sz w:val="24"/>
          <w:szCs w:val="24"/>
        </w:rPr>
        <w:t xml:space="preserve"> que dirige a los hombres, todos los anuncios y denuncias que se hacen en su nombre </w:t>
      </w:r>
      <w:r w:rsidR="00213BE9" w:rsidRPr="009A32E9">
        <w:rPr>
          <w:rFonts w:ascii="Arial" w:hAnsi="Arial" w:cs="Arial"/>
          <w:sz w:val="24"/>
          <w:szCs w:val="24"/>
        </w:rPr>
        <w:t>reclaman que</w:t>
      </w:r>
      <w:r w:rsidRPr="009A32E9">
        <w:rPr>
          <w:rFonts w:ascii="Arial" w:hAnsi="Arial" w:cs="Arial"/>
          <w:sz w:val="24"/>
          <w:szCs w:val="24"/>
        </w:rPr>
        <w:t xml:space="preserve"> alguien cumpla de forma definitiva esa historia. </w:t>
      </w:r>
    </w:p>
    <w:p w:rsidR="004F2C9D" w:rsidRPr="009A32E9" w:rsidRDefault="004F2C9D" w:rsidP="004F2C9D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F2C9D" w:rsidRPr="00B577C5" w:rsidRDefault="004F2C9D" w:rsidP="004F2C9D">
      <w:pPr>
        <w:pStyle w:val="Prrafodelista"/>
        <w:numPr>
          <w:ilvl w:val="0"/>
          <w:numId w:val="18"/>
        </w:numPr>
        <w:spacing w:after="0" w:line="240" w:lineRule="atLeast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577C5">
        <w:rPr>
          <w:rFonts w:ascii="Arial" w:hAnsi="Arial" w:cs="Arial"/>
          <w:b/>
          <w:sz w:val="24"/>
          <w:szCs w:val="24"/>
        </w:rPr>
        <w:t>EJERCITACIÓN</w:t>
      </w:r>
      <w:r>
        <w:rPr>
          <w:rFonts w:ascii="Arial" w:hAnsi="Arial" w:cs="Arial"/>
          <w:b/>
          <w:sz w:val="24"/>
          <w:szCs w:val="24"/>
        </w:rPr>
        <w:t xml:space="preserve"> 2</w:t>
      </w:r>
    </w:p>
    <w:p w:rsidR="004F2C9D" w:rsidRDefault="004F2C9D" w:rsidP="004F2C9D">
      <w:pPr>
        <w:pStyle w:val="Prrafodelista"/>
        <w:numPr>
          <w:ilvl w:val="1"/>
          <w:numId w:val="18"/>
        </w:numPr>
        <w:spacing w:after="0" w:line="24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577C5">
        <w:rPr>
          <w:rFonts w:ascii="Arial" w:hAnsi="Arial" w:cs="Arial"/>
          <w:sz w:val="24"/>
          <w:szCs w:val="24"/>
        </w:rPr>
        <w:t>Describa las características de cuatro etapas de la historia de la Biblia</w:t>
      </w:r>
    </w:p>
    <w:p w:rsidR="004F2C9D" w:rsidRDefault="004F2C9D" w:rsidP="004F2C9D">
      <w:pPr>
        <w:pStyle w:val="Prrafodelista"/>
        <w:numPr>
          <w:ilvl w:val="1"/>
          <w:numId w:val="18"/>
        </w:numPr>
        <w:spacing w:after="0" w:line="24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47AD1">
        <w:rPr>
          <w:rFonts w:ascii="Arial" w:hAnsi="Arial" w:cs="Arial"/>
          <w:sz w:val="24"/>
          <w:szCs w:val="24"/>
        </w:rPr>
        <w:t xml:space="preserve">Explique ¿en </w:t>
      </w:r>
      <w:r w:rsidR="00213BE9" w:rsidRPr="00147AD1">
        <w:rPr>
          <w:rFonts w:ascii="Arial" w:hAnsi="Arial" w:cs="Arial"/>
          <w:sz w:val="24"/>
          <w:szCs w:val="24"/>
        </w:rPr>
        <w:t>qué se</w:t>
      </w:r>
      <w:r w:rsidRPr="00147AD1">
        <w:rPr>
          <w:rFonts w:ascii="Arial" w:hAnsi="Arial" w:cs="Arial"/>
          <w:sz w:val="24"/>
          <w:szCs w:val="24"/>
        </w:rPr>
        <w:t xml:space="preserve"> fundamenta una historia contada de</w:t>
      </w:r>
      <w:bookmarkStart w:id="0" w:name="_GoBack"/>
      <w:bookmarkEnd w:id="0"/>
      <w:r w:rsidRPr="00147AD1">
        <w:rPr>
          <w:rFonts w:ascii="Arial" w:hAnsi="Arial" w:cs="Arial"/>
          <w:sz w:val="24"/>
          <w:szCs w:val="24"/>
        </w:rPr>
        <w:t>sde la fe?</w:t>
      </w:r>
    </w:p>
    <w:p w:rsidR="004F2C9D" w:rsidRDefault="004F2C9D" w:rsidP="004F2C9D">
      <w:pPr>
        <w:pStyle w:val="Prrafodelista"/>
        <w:numPr>
          <w:ilvl w:val="1"/>
          <w:numId w:val="18"/>
        </w:numPr>
        <w:spacing w:after="0" w:line="24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47AD1">
        <w:rPr>
          <w:rFonts w:ascii="Arial" w:hAnsi="Arial" w:cs="Arial"/>
          <w:sz w:val="24"/>
          <w:szCs w:val="24"/>
        </w:rPr>
        <w:t>Elabore un cuadro comparativo con las siguientes conceptos: un Dios libertador, un Dios cercano y un Dios salvador.</w:t>
      </w:r>
    </w:p>
    <w:p w:rsidR="004F2C9D" w:rsidRDefault="004F2C9D" w:rsidP="004F2C9D">
      <w:pPr>
        <w:pStyle w:val="Prrafodelista"/>
        <w:numPr>
          <w:ilvl w:val="1"/>
          <w:numId w:val="18"/>
        </w:numPr>
        <w:spacing w:after="0" w:line="24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47AD1">
        <w:rPr>
          <w:rFonts w:ascii="Arial" w:hAnsi="Arial" w:cs="Arial"/>
          <w:sz w:val="24"/>
          <w:szCs w:val="24"/>
        </w:rPr>
        <w:t>Identifica y defina los géneros literarios del Antiguo Testamento y Nuevo Testamento.</w:t>
      </w:r>
    </w:p>
    <w:p w:rsidR="004F2C9D" w:rsidRDefault="004F2C9D" w:rsidP="004F2C9D">
      <w:pPr>
        <w:pStyle w:val="Prrafodelista"/>
        <w:numPr>
          <w:ilvl w:val="1"/>
          <w:numId w:val="18"/>
        </w:numPr>
        <w:spacing w:after="0" w:line="24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147AD1">
        <w:rPr>
          <w:rFonts w:ascii="Arial" w:hAnsi="Arial" w:cs="Arial"/>
          <w:sz w:val="24"/>
          <w:szCs w:val="24"/>
        </w:rPr>
        <w:t xml:space="preserve">Argumente ¿por qué los evangelios no son biografías de Jesús? </w:t>
      </w:r>
    </w:p>
    <w:p w:rsidR="004F2C9D" w:rsidRDefault="004F2C9D" w:rsidP="004F2C9D">
      <w:pPr>
        <w:pStyle w:val="Prrafodelista"/>
        <w:numPr>
          <w:ilvl w:val="1"/>
          <w:numId w:val="18"/>
        </w:numPr>
        <w:spacing w:after="0" w:line="24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47AD1">
        <w:rPr>
          <w:rFonts w:ascii="Arial" w:hAnsi="Arial" w:cs="Arial"/>
          <w:sz w:val="24"/>
          <w:szCs w:val="24"/>
        </w:rPr>
        <w:t>De dos razones de cada etapa del proceso de formación de los evangelios.</w:t>
      </w:r>
    </w:p>
    <w:p w:rsidR="004F2C9D" w:rsidRDefault="004F2C9D" w:rsidP="004F2C9D">
      <w:pPr>
        <w:pStyle w:val="Prrafodelista"/>
        <w:numPr>
          <w:ilvl w:val="1"/>
          <w:numId w:val="18"/>
        </w:numPr>
        <w:spacing w:after="0" w:line="24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47AD1">
        <w:rPr>
          <w:rFonts w:ascii="Arial" w:hAnsi="Arial" w:cs="Arial"/>
          <w:sz w:val="24"/>
          <w:szCs w:val="24"/>
        </w:rPr>
        <w:t xml:space="preserve">Elabore un </w:t>
      </w:r>
      <w:r w:rsidR="00213BE9" w:rsidRPr="00147AD1">
        <w:rPr>
          <w:rFonts w:ascii="Arial" w:hAnsi="Arial" w:cs="Arial"/>
          <w:sz w:val="24"/>
          <w:szCs w:val="24"/>
        </w:rPr>
        <w:t>paralelo que</w:t>
      </w:r>
      <w:r w:rsidRPr="00147AD1">
        <w:rPr>
          <w:rFonts w:ascii="Arial" w:hAnsi="Arial" w:cs="Arial"/>
          <w:sz w:val="24"/>
          <w:szCs w:val="24"/>
        </w:rPr>
        <w:t xml:space="preserve"> </w:t>
      </w:r>
      <w:r w:rsidR="00213BE9" w:rsidRPr="00147AD1">
        <w:rPr>
          <w:rFonts w:ascii="Arial" w:hAnsi="Arial" w:cs="Arial"/>
          <w:sz w:val="24"/>
          <w:szCs w:val="24"/>
        </w:rPr>
        <w:t>contenga 3</w:t>
      </w:r>
      <w:r w:rsidRPr="00147AD1">
        <w:rPr>
          <w:rFonts w:ascii="Arial" w:hAnsi="Arial" w:cs="Arial"/>
          <w:sz w:val="24"/>
          <w:szCs w:val="24"/>
        </w:rPr>
        <w:t xml:space="preserve"> diferencias entre el llamado de Abrahán a ser padre </w:t>
      </w:r>
      <w:r w:rsidR="00213BE9" w:rsidRPr="00147AD1">
        <w:rPr>
          <w:rFonts w:ascii="Arial" w:hAnsi="Arial" w:cs="Arial"/>
          <w:sz w:val="24"/>
          <w:szCs w:val="24"/>
        </w:rPr>
        <w:t>de los</w:t>
      </w:r>
      <w:r w:rsidRPr="00147AD1">
        <w:rPr>
          <w:rFonts w:ascii="Arial" w:hAnsi="Arial" w:cs="Arial"/>
          <w:sz w:val="24"/>
          <w:szCs w:val="24"/>
        </w:rPr>
        <w:t xml:space="preserve"> creyentes, </w:t>
      </w:r>
      <w:r w:rsidR="00213BE9" w:rsidRPr="00147AD1">
        <w:rPr>
          <w:rFonts w:ascii="Arial" w:hAnsi="Arial" w:cs="Arial"/>
          <w:sz w:val="24"/>
          <w:szCs w:val="24"/>
        </w:rPr>
        <w:t>del llamado</w:t>
      </w:r>
      <w:r w:rsidRPr="00147AD1">
        <w:rPr>
          <w:rFonts w:ascii="Arial" w:hAnsi="Arial" w:cs="Arial"/>
          <w:sz w:val="24"/>
          <w:szCs w:val="24"/>
        </w:rPr>
        <w:t xml:space="preserve"> </w:t>
      </w:r>
      <w:r w:rsidR="00213BE9" w:rsidRPr="00147AD1">
        <w:rPr>
          <w:rFonts w:ascii="Arial" w:hAnsi="Arial" w:cs="Arial"/>
          <w:sz w:val="24"/>
          <w:szCs w:val="24"/>
        </w:rPr>
        <w:t>de a</w:t>
      </w:r>
      <w:r w:rsidRPr="00147AD1">
        <w:rPr>
          <w:rFonts w:ascii="Arial" w:hAnsi="Arial" w:cs="Arial"/>
          <w:sz w:val="24"/>
          <w:szCs w:val="24"/>
        </w:rPr>
        <w:t xml:space="preserve"> Moisés a liberar al pueblo de la esclavitud y </w:t>
      </w:r>
      <w:r w:rsidR="00213BE9" w:rsidRPr="00147AD1">
        <w:rPr>
          <w:rFonts w:ascii="Arial" w:hAnsi="Arial" w:cs="Arial"/>
          <w:sz w:val="24"/>
          <w:szCs w:val="24"/>
        </w:rPr>
        <w:t>el llamado</w:t>
      </w:r>
      <w:r w:rsidRPr="00147AD1">
        <w:rPr>
          <w:rFonts w:ascii="Arial" w:hAnsi="Arial" w:cs="Arial"/>
          <w:sz w:val="24"/>
          <w:szCs w:val="24"/>
        </w:rPr>
        <w:t xml:space="preserve"> de   David.</w:t>
      </w:r>
    </w:p>
    <w:p w:rsidR="004F2C9D" w:rsidRDefault="004F2C9D" w:rsidP="004F2C9D">
      <w:pPr>
        <w:pStyle w:val="Prrafodelista"/>
        <w:numPr>
          <w:ilvl w:val="1"/>
          <w:numId w:val="18"/>
        </w:numPr>
        <w:spacing w:after="0" w:line="240" w:lineRule="atLea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47AD1">
        <w:rPr>
          <w:rFonts w:ascii="Arial" w:hAnsi="Arial" w:cs="Arial"/>
          <w:sz w:val="24"/>
          <w:szCs w:val="24"/>
        </w:rPr>
        <w:t xml:space="preserve">Escriba una </w:t>
      </w:r>
      <w:r w:rsidR="00213BE9" w:rsidRPr="00147AD1">
        <w:rPr>
          <w:rFonts w:ascii="Arial" w:hAnsi="Arial" w:cs="Arial"/>
          <w:sz w:val="24"/>
          <w:szCs w:val="24"/>
        </w:rPr>
        <w:t>reflexión a</w:t>
      </w:r>
      <w:r w:rsidRPr="00147AD1">
        <w:rPr>
          <w:rFonts w:ascii="Arial" w:hAnsi="Arial" w:cs="Arial"/>
          <w:sz w:val="24"/>
          <w:szCs w:val="24"/>
        </w:rPr>
        <w:t xml:space="preserve"> partir de la afirmación: “en Jesús se cumplen las promesas de Dios y las esperanzas del pueblo de Israel”.</w:t>
      </w:r>
    </w:p>
    <w:p w:rsidR="004F2C9D" w:rsidRDefault="004F2C9D" w:rsidP="004F2C9D">
      <w:pPr>
        <w:pStyle w:val="Prrafodelista"/>
        <w:numPr>
          <w:ilvl w:val="1"/>
          <w:numId w:val="18"/>
        </w:numPr>
        <w:spacing w:after="0" w:line="240" w:lineRule="atLeast"/>
        <w:ind w:left="360"/>
        <w:rPr>
          <w:rFonts w:ascii="Arial" w:hAnsi="Arial" w:cs="Arial"/>
          <w:sz w:val="24"/>
          <w:szCs w:val="24"/>
        </w:rPr>
      </w:pPr>
      <w:r w:rsidRPr="00147AD1">
        <w:rPr>
          <w:rFonts w:ascii="Arial" w:hAnsi="Arial" w:cs="Arial"/>
          <w:sz w:val="24"/>
          <w:szCs w:val="24"/>
        </w:rPr>
        <w:t>Repasa los apuntes consignados en el cuaderno.</w:t>
      </w:r>
    </w:p>
    <w:p w:rsidR="004F2C9D" w:rsidRDefault="004F2C9D" w:rsidP="004F2C9D">
      <w:pPr>
        <w:pStyle w:val="Prrafodelista"/>
        <w:numPr>
          <w:ilvl w:val="1"/>
          <w:numId w:val="18"/>
        </w:numPr>
        <w:spacing w:after="0" w:line="240" w:lineRule="atLeast"/>
        <w:ind w:left="360"/>
        <w:rPr>
          <w:rFonts w:ascii="Arial" w:hAnsi="Arial" w:cs="Arial"/>
          <w:sz w:val="24"/>
          <w:szCs w:val="24"/>
        </w:rPr>
      </w:pPr>
      <w:r w:rsidRPr="00147AD1">
        <w:rPr>
          <w:rFonts w:ascii="Arial" w:hAnsi="Arial" w:cs="Arial"/>
          <w:sz w:val="24"/>
          <w:szCs w:val="24"/>
        </w:rPr>
        <w:t>Busca y lee la siguiente cita: Éxodo 20, 1 – 17, a partir de la lectura elabora un plegable sobre la</w:t>
      </w:r>
      <w:r>
        <w:rPr>
          <w:rFonts w:ascii="Arial" w:hAnsi="Arial" w:cs="Arial"/>
          <w:sz w:val="24"/>
          <w:szCs w:val="24"/>
        </w:rPr>
        <w:t xml:space="preserve"> </w:t>
      </w:r>
      <w:r w:rsidRPr="00147AD1">
        <w:rPr>
          <w:rFonts w:ascii="Arial" w:hAnsi="Arial" w:cs="Arial"/>
          <w:sz w:val="24"/>
          <w:szCs w:val="24"/>
        </w:rPr>
        <w:t>importancia de la vivencia de los mandamientos en nuestra sociedad.</w:t>
      </w:r>
    </w:p>
    <w:p w:rsidR="004F2C9D" w:rsidRDefault="004F2C9D" w:rsidP="004F2C9D">
      <w:pPr>
        <w:pStyle w:val="Prrafodelista"/>
        <w:numPr>
          <w:ilvl w:val="1"/>
          <w:numId w:val="18"/>
        </w:numPr>
        <w:spacing w:after="0" w:line="24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147AD1">
        <w:rPr>
          <w:rFonts w:ascii="Arial" w:hAnsi="Arial" w:cs="Arial"/>
          <w:sz w:val="24"/>
          <w:szCs w:val="24"/>
        </w:rPr>
        <w:t>Escribe un ensayo de una página por medio del cual expongas cuál es tu punto de vista acerca del papel</w:t>
      </w:r>
      <w:r>
        <w:rPr>
          <w:rFonts w:ascii="Arial" w:hAnsi="Arial" w:cs="Arial"/>
          <w:sz w:val="24"/>
          <w:szCs w:val="24"/>
        </w:rPr>
        <w:t xml:space="preserve"> </w:t>
      </w:r>
      <w:r w:rsidRPr="00147AD1">
        <w:rPr>
          <w:rFonts w:ascii="Arial" w:hAnsi="Arial" w:cs="Arial"/>
          <w:sz w:val="24"/>
          <w:szCs w:val="24"/>
        </w:rPr>
        <w:t>de los cristianos hoy, como profetas que contribuyen a la construcción de una sociedad justa y equitativa.</w:t>
      </w:r>
    </w:p>
    <w:p w:rsidR="004F2C9D" w:rsidRPr="00147AD1" w:rsidRDefault="004F2C9D" w:rsidP="004F2C9D">
      <w:pPr>
        <w:pStyle w:val="Prrafodelista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F2C9D" w:rsidRPr="00147AD1" w:rsidRDefault="004F2C9D" w:rsidP="004F2C9D">
      <w:pPr>
        <w:pStyle w:val="Prrafodelista"/>
        <w:numPr>
          <w:ilvl w:val="0"/>
          <w:numId w:val="18"/>
        </w:numPr>
        <w:spacing w:after="0" w:line="240" w:lineRule="atLeast"/>
        <w:ind w:left="360"/>
        <w:rPr>
          <w:rFonts w:ascii="Arial" w:hAnsi="Arial" w:cs="Arial"/>
          <w:b/>
          <w:sz w:val="24"/>
          <w:szCs w:val="24"/>
          <w:lang w:val="es-ES_tradnl"/>
        </w:rPr>
      </w:pPr>
      <w:r w:rsidRPr="00147AD1">
        <w:rPr>
          <w:rFonts w:ascii="Arial" w:hAnsi="Arial" w:cs="Arial"/>
          <w:b/>
          <w:sz w:val="24"/>
          <w:szCs w:val="24"/>
          <w:lang w:val="es-ES_tradnl"/>
        </w:rPr>
        <w:t xml:space="preserve">METODOLOGIA DE ESTUDIO PROPIA DE LA ASIGNATURA. </w:t>
      </w:r>
    </w:p>
    <w:p w:rsidR="004F2C9D" w:rsidRPr="009A32E9" w:rsidRDefault="004F2C9D" w:rsidP="004F2C9D">
      <w:pPr>
        <w:pStyle w:val="Prrafodelista"/>
        <w:numPr>
          <w:ilvl w:val="0"/>
          <w:numId w:val="2"/>
        </w:numPr>
        <w:spacing w:after="0" w:line="240" w:lineRule="atLeast"/>
        <w:rPr>
          <w:rFonts w:ascii="Arial" w:hAnsi="Arial" w:cs="Arial"/>
          <w:sz w:val="24"/>
          <w:szCs w:val="24"/>
          <w:lang w:val="es-ES_tradnl"/>
        </w:rPr>
      </w:pPr>
      <w:r w:rsidRPr="009A32E9">
        <w:rPr>
          <w:rFonts w:ascii="Arial" w:hAnsi="Arial" w:cs="Arial"/>
          <w:sz w:val="24"/>
          <w:szCs w:val="24"/>
          <w:lang w:val="es-ES_tradnl"/>
        </w:rPr>
        <w:t>Lectura reflexiva de la Sagrada Escritura</w:t>
      </w:r>
    </w:p>
    <w:p w:rsidR="004F2C9D" w:rsidRPr="009A32E9" w:rsidRDefault="004F2C9D" w:rsidP="004F2C9D">
      <w:pPr>
        <w:pStyle w:val="Prrafodelista"/>
        <w:numPr>
          <w:ilvl w:val="0"/>
          <w:numId w:val="2"/>
        </w:numPr>
        <w:spacing w:after="0" w:line="240" w:lineRule="atLeast"/>
        <w:rPr>
          <w:rFonts w:ascii="Arial" w:hAnsi="Arial" w:cs="Arial"/>
          <w:sz w:val="24"/>
          <w:szCs w:val="24"/>
          <w:lang w:val="es-ES_tradnl"/>
        </w:rPr>
      </w:pPr>
      <w:r w:rsidRPr="009A32E9">
        <w:rPr>
          <w:rFonts w:ascii="Arial" w:hAnsi="Arial" w:cs="Arial"/>
          <w:sz w:val="24"/>
          <w:szCs w:val="24"/>
          <w:lang w:val="es-ES_tradnl"/>
        </w:rPr>
        <w:t xml:space="preserve">Lectura objetiva del magisterio de la iglesia </w:t>
      </w:r>
    </w:p>
    <w:p w:rsidR="004F2C9D" w:rsidRPr="00846016" w:rsidRDefault="004F2C9D" w:rsidP="004F2C9D">
      <w:pPr>
        <w:pStyle w:val="Prrafodelista"/>
        <w:numPr>
          <w:ilvl w:val="0"/>
          <w:numId w:val="2"/>
        </w:numPr>
        <w:spacing w:after="0" w:line="240" w:lineRule="atLeast"/>
        <w:rPr>
          <w:rFonts w:ascii="Arial" w:hAnsi="Arial" w:cs="Arial"/>
          <w:b/>
          <w:sz w:val="24"/>
          <w:szCs w:val="24"/>
          <w:lang w:val="es-ES_tradnl"/>
        </w:rPr>
      </w:pPr>
      <w:r w:rsidRPr="009A32E9">
        <w:rPr>
          <w:rFonts w:ascii="Arial" w:hAnsi="Arial" w:cs="Arial"/>
          <w:sz w:val="24"/>
          <w:szCs w:val="24"/>
          <w:lang w:val="es-ES_tradnl"/>
        </w:rPr>
        <w:t xml:space="preserve">Análisis del contexto desde el pensamiento humano-cristiano. </w:t>
      </w:r>
    </w:p>
    <w:p w:rsidR="004F2C9D" w:rsidRPr="009A32E9" w:rsidRDefault="004F2C9D" w:rsidP="004F2C9D">
      <w:pPr>
        <w:pStyle w:val="Prrafodelista"/>
        <w:spacing w:after="0" w:line="240" w:lineRule="atLeast"/>
        <w:ind w:left="1080"/>
        <w:rPr>
          <w:rFonts w:ascii="Arial" w:hAnsi="Arial" w:cs="Arial"/>
          <w:b/>
          <w:sz w:val="24"/>
          <w:szCs w:val="24"/>
          <w:lang w:val="es-ES_tradnl"/>
        </w:rPr>
      </w:pPr>
    </w:p>
    <w:p w:rsidR="004F2C9D" w:rsidRPr="00147AD1" w:rsidRDefault="004F2C9D" w:rsidP="004F2C9D">
      <w:pPr>
        <w:pStyle w:val="Prrafodelista"/>
        <w:numPr>
          <w:ilvl w:val="0"/>
          <w:numId w:val="18"/>
        </w:numPr>
        <w:spacing w:after="0" w:line="240" w:lineRule="atLeast"/>
        <w:ind w:left="360"/>
        <w:rPr>
          <w:rFonts w:ascii="Arial" w:hAnsi="Arial" w:cs="Arial"/>
          <w:sz w:val="24"/>
          <w:szCs w:val="24"/>
          <w:lang w:val="es-ES_tradnl"/>
        </w:rPr>
      </w:pPr>
      <w:r w:rsidRPr="00147AD1">
        <w:rPr>
          <w:rFonts w:ascii="Arial" w:hAnsi="Arial" w:cs="Arial"/>
          <w:b/>
          <w:sz w:val="24"/>
          <w:szCs w:val="24"/>
          <w:lang w:val="es-ES_tradnl"/>
        </w:rPr>
        <w:t>BIBLIOGRAFIA</w:t>
      </w:r>
      <w:r w:rsidRPr="00147AD1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4F2C9D" w:rsidRPr="009A32E9" w:rsidRDefault="004F2C9D" w:rsidP="004F2C9D">
      <w:pPr>
        <w:pStyle w:val="Prrafodelista"/>
        <w:numPr>
          <w:ilvl w:val="0"/>
          <w:numId w:val="2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9A32E9">
        <w:rPr>
          <w:rFonts w:ascii="Arial" w:hAnsi="Arial" w:cs="Arial"/>
          <w:sz w:val="24"/>
          <w:szCs w:val="24"/>
          <w:lang w:val="es-ES_tradnl"/>
        </w:rPr>
        <w:t>Ver a Jesús 8º. Editorial SM. Unidades 1 y 2.</w:t>
      </w:r>
    </w:p>
    <w:p w:rsidR="004F2C9D" w:rsidRDefault="004F2C9D" w:rsidP="004F2C9D">
      <w:pPr>
        <w:spacing w:after="0" w:line="240" w:lineRule="auto"/>
        <w:rPr>
          <w:rFonts w:ascii="Arial" w:hAnsi="Arial" w:cs="Arial"/>
        </w:rPr>
      </w:pPr>
    </w:p>
    <w:p w:rsidR="006F0E53" w:rsidRPr="00112F40" w:rsidRDefault="006F0E53" w:rsidP="006F0E53">
      <w:pPr>
        <w:jc w:val="both"/>
        <w:rPr>
          <w:rFonts w:ascii="Arial" w:hAnsi="Arial" w:cs="Arial"/>
        </w:rPr>
      </w:pPr>
      <w:r w:rsidRPr="00112F40">
        <w:rPr>
          <w:rFonts w:ascii="Arial" w:hAnsi="Arial" w:cs="Arial"/>
        </w:rPr>
        <w:t>A partir de los elementos de la religión desarrollados en clase de forma m</w:t>
      </w:r>
      <w:r>
        <w:rPr>
          <w:rFonts w:ascii="Arial" w:hAnsi="Arial" w:cs="Arial"/>
        </w:rPr>
        <w:t xml:space="preserve">agistral, material </w:t>
      </w:r>
      <w:r w:rsidR="00213BE9">
        <w:rPr>
          <w:rFonts w:ascii="Arial" w:hAnsi="Arial" w:cs="Arial"/>
        </w:rPr>
        <w:t>web gráfico</w:t>
      </w:r>
      <w:r w:rsidRPr="00112F40">
        <w:rPr>
          <w:rFonts w:ascii="Arial" w:hAnsi="Arial" w:cs="Arial"/>
        </w:rPr>
        <w:t xml:space="preserve"> y las consultas realizadas de forma particular, dé razón de los siguientes contenidos de acuerdo a la religión que les corresponde estudiar y profundizar.</w:t>
      </w:r>
    </w:p>
    <w:p w:rsidR="006F0E53" w:rsidRPr="00112F40" w:rsidRDefault="006F0E53" w:rsidP="006F0E53">
      <w:pPr>
        <w:jc w:val="both"/>
        <w:rPr>
          <w:rFonts w:ascii="Arial" w:hAnsi="Arial" w:cs="Arial"/>
        </w:rPr>
      </w:pPr>
    </w:p>
    <w:p w:rsidR="006F0E53" w:rsidRPr="003F0E48" w:rsidRDefault="006F0E53" w:rsidP="006F0E5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3F0E48">
        <w:rPr>
          <w:rFonts w:ascii="Arial" w:hAnsi="Arial" w:cs="Arial"/>
        </w:rPr>
        <w:t xml:space="preserve">Los primeros textos sagrados de </w:t>
      </w:r>
      <w:r w:rsidRPr="003F0E48">
        <w:rPr>
          <w:rFonts w:ascii="Arial" w:hAnsi="Arial" w:cs="Arial"/>
          <w:b/>
        </w:rPr>
        <w:t>LOS HINDÚES</w:t>
      </w:r>
      <w:r w:rsidRPr="003F0E48">
        <w:rPr>
          <w:rFonts w:ascii="Arial" w:hAnsi="Arial" w:cs="Arial"/>
        </w:rPr>
        <w:t>, se caracterizaron por ser litúrgicos, cósmicos y mitológicos, posteriormente en el siglo X a.c. Su tema fue los brahmanes y posteriormente aparecen los de corte más filosófico y social.</w:t>
      </w:r>
    </w:p>
    <w:p w:rsidR="006F0E53" w:rsidRPr="00112F40" w:rsidRDefault="006F0E53" w:rsidP="006F0E53">
      <w:pPr>
        <w:jc w:val="both"/>
        <w:rPr>
          <w:rFonts w:ascii="Arial" w:hAnsi="Arial" w:cs="Arial"/>
        </w:rPr>
      </w:pPr>
      <w:r w:rsidRPr="00112F40">
        <w:rPr>
          <w:rFonts w:ascii="Arial" w:hAnsi="Arial" w:cs="Arial"/>
          <w:b/>
          <w:i/>
          <w:u w:val="single"/>
        </w:rPr>
        <w:t>¿Qué nombre reciben estos textos?</w:t>
      </w:r>
    </w:p>
    <w:p w:rsidR="006F0E53" w:rsidRPr="00112F40" w:rsidRDefault="006F0E53" w:rsidP="006F0E53">
      <w:pPr>
        <w:jc w:val="both"/>
        <w:rPr>
          <w:rFonts w:ascii="Arial" w:hAnsi="Arial" w:cs="Arial"/>
        </w:rPr>
      </w:pPr>
    </w:p>
    <w:p w:rsidR="006F0E53" w:rsidRPr="003F0E48" w:rsidRDefault="006F0E53" w:rsidP="006F0E5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3F0E48">
        <w:rPr>
          <w:rFonts w:ascii="Arial" w:hAnsi="Arial" w:cs="Arial"/>
        </w:rPr>
        <w:t xml:space="preserve">Teniendo en cuenta el libro guía y el material consultado realizar los siguientes puntos. </w:t>
      </w:r>
    </w:p>
    <w:p w:rsidR="006F0E53" w:rsidRPr="00FE295E" w:rsidRDefault="006143E1" w:rsidP="006F0E53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FE295E">
        <w:rPr>
          <w:rFonts w:ascii="Arial" w:hAnsi="Arial" w:cs="Arial"/>
          <w:i/>
          <w:iCs/>
          <w:lang w:val="es-ES_tradnl"/>
        </w:rPr>
        <w:t>Cuál</w:t>
      </w:r>
      <w:r w:rsidR="006F0E53" w:rsidRPr="00FE295E">
        <w:rPr>
          <w:rFonts w:ascii="Arial" w:hAnsi="Arial" w:cs="Arial"/>
          <w:i/>
          <w:iCs/>
          <w:lang w:val="es-ES_tradnl"/>
        </w:rPr>
        <w:t xml:space="preserve"> es el Sentido del hinduismo.</w:t>
      </w:r>
    </w:p>
    <w:p w:rsidR="006F0E53" w:rsidRPr="003153F6" w:rsidRDefault="006F0E53" w:rsidP="006F0E53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lang w:val="es-ES_tradnl"/>
        </w:rPr>
        <w:t xml:space="preserve">¿Cuál es la </w:t>
      </w:r>
      <w:r w:rsidRPr="003153F6">
        <w:rPr>
          <w:rFonts w:ascii="Arial" w:hAnsi="Arial" w:cs="Arial"/>
          <w:i/>
          <w:iCs/>
          <w:lang w:val="es-ES_tradnl"/>
        </w:rPr>
        <w:t>Identidad</w:t>
      </w:r>
      <w:r>
        <w:rPr>
          <w:rFonts w:ascii="Arial" w:hAnsi="Arial" w:cs="Arial"/>
          <w:i/>
          <w:iCs/>
          <w:lang w:val="es-ES_tradnl"/>
        </w:rPr>
        <w:t xml:space="preserve"> del hinduismo?</w:t>
      </w:r>
    </w:p>
    <w:p w:rsidR="006F0E53" w:rsidRPr="003153F6" w:rsidRDefault="006F0E53" w:rsidP="006F0E53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lang w:val="es-ES_tradnl"/>
        </w:rPr>
        <w:t>Qué es l</w:t>
      </w:r>
      <w:r w:rsidRPr="003153F6">
        <w:rPr>
          <w:rFonts w:ascii="Arial" w:hAnsi="Arial" w:cs="Arial"/>
          <w:i/>
          <w:iCs/>
          <w:lang w:val="es-ES_tradnl"/>
        </w:rPr>
        <w:t>o sagrado</w:t>
      </w:r>
      <w:r>
        <w:rPr>
          <w:rFonts w:ascii="Arial" w:hAnsi="Arial" w:cs="Arial"/>
          <w:i/>
          <w:iCs/>
          <w:lang w:val="es-ES_tradnl"/>
        </w:rPr>
        <w:t xml:space="preserve"> para ellos.</w:t>
      </w:r>
    </w:p>
    <w:p w:rsidR="006F0E53" w:rsidRPr="003153F6" w:rsidRDefault="006F0E53" w:rsidP="006F0E53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lang w:val="es-ES_tradnl"/>
        </w:rPr>
        <w:t xml:space="preserve">Qué es </w:t>
      </w:r>
      <w:r w:rsidRPr="003153F6">
        <w:rPr>
          <w:rFonts w:ascii="Arial" w:hAnsi="Arial" w:cs="Arial"/>
          <w:i/>
          <w:iCs/>
          <w:lang w:val="es-ES_tradnl"/>
        </w:rPr>
        <w:t>lo profano</w:t>
      </w:r>
    </w:p>
    <w:p w:rsidR="006F0E53" w:rsidRPr="003153F6" w:rsidRDefault="006F0E53" w:rsidP="006F0E53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3153F6">
        <w:rPr>
          <w:rFonts w:ascii="Arial" w:hAnsi="Arial" w:cs="Arial"/>
          <w:iCs/>
          <w:lang w:val="es-ES_tradnl"/>
        </w:rPr>
        <w:t xml:space="preserve">Qué Rito tiene esta Religión. </w:t>
      </w:r>
    </w:p>
    <w:p w:rsidR="006F0E53" w:rsidRPr="003153F6" w:rsidRDefault="006F0E53" w:rsidP="006F0E53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3153F6">
        <w:rPr>
          <w:rFonts w:ascii="Arial" w:hAnsi="Arial" w:cs="Arial"/>
          <w:iCs/>
          <w:lang w:val="es-ES_tradnl"/>
        </w:rPr>
        <w:t>Qué Celebraciones importantes.</w:t>
      </w:r>
      <w:r w:rsidRPr="003153F6">
        <w:rPr>
          <w:rFonts w:ascii="Arial" w:hAnsi="Arial" w:cs="Arial"/>
          <w:lang w:val="es-ES_tradnl"/>
        </w:rPr>
        <w:tab/>
      </w:r>
      <w:r w:rsidRPr="003153F6">
        <w:rPr>
          <w:rFonts w:ascii="Arial" w:hAnsi="Arial" w:cs="Arial"/>
          <w:lang w:val="es-ES_tradnl"/>
        </w:rPr>
        <w:tab/>
      </w:r>
    </w:p>
    <w:p w:rsidR="006F0E53" w:rsidRPr="003153F6" w:rsidRDefault="006F0E53" w:rsidP="006F0E53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Quién fue su fundador. </w:t>
      </w:r>
    </w:p>
    <w:p w:rsidR="006F0E53" w:rsidRPr="003153F6" w:rsidRDefault="006F0E53" w:rsidP="006F0E53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lang w:val="es-ES_tradnl"/>
        </w:rPr>
        <w:t>Hacer una lista de sus divinidades más importantes.</w:t>
      </w:r>
      <w:r w:rsidRPr="003153F6">
        <w:rPr>
          <w:rFonts w:ascii="Arial" w:hAnsi="Arial" w:cs="Arial"/>
          <w:lang w:val="es-ES_tradnl"/>
        </w:rPr>
        <w:tab/>
      </w:r>
      <w:r w:rsidRPr="003153F6">
        <w:rPr>
          <w:rFonts w:ascii="Arial" w:hAnsi="Arial" w:cs="Arial"/>
          <w:lang w:val="es-ES_tradnl"/>
        </w:rPr>
        <w:tab/>
      </w:r>
      <w:r w:rsidRPr="003153F6">
        <w:rPr>
          <w:rFonts w:ascii="Arial" w:hAnsi="Arial" w:cs="Arial"/>
          <w:lang w:val="es-ES_tradnl"/>
        </w:rPr>
        <w:tab/>
      </w:r>
      <w:r w:rsidRPr="003153F6">
        <w:rPr>
          <w:rFonts w:ascii="Arial" w:hAnsi="Arial" w:cs="Arial"/>
          <w:lang w:val="es-ES_tradnl"/>
        </w:rPr>
        <w:tab/>
      </w:r>
      <w:r w:rsidRPr="003153F6">
        <w:rPr>
          <w:rFonts w:ascii="Arial" w:hAnsi="Arial" w:cs="Arial"/>
          <w:lang w:val="es-ES_tradnl"/>
        </w:rPr>
        <w:tab/>
      </w:r>
      <w:r w:rsidRPr="003153F6">
        <w:rPr>
          <w:rFonts w:ascii="Arial" w:hAnsi="Arial" w:cs="Arial"/>
          <w:lang w:val="es-ES_tradnl"/>
        </w:rPr>
        <w:tab/>
      </w:r>
    </w:p>
    <w:p w:rsidR="006F0E53" w:rsidRDefault="006F0E53" w:rsidP="006F0E53">
      <w:pPr>
        <w:jc w:val="both"/>
        <w:rPr>
          <w:rFonts w:ascii="Arial" w:hAnsi="Arial" w:cs="Arial"/>
        </w:rPr>
      </w:pPr>
    </w:p>
    <w:p w:rsidR="006F0E53" w:rsidRDefault="006F0E53" w:rsidP="006F0E5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3F0E48">
        <w:rPr>
          <w:rFonts w:ascii="Arial" w:hAnsi="Arial" w:cs="Arial"/>
        </w:rPr>
        <w:lastRenderedPageBreak/>
        <w:t xml:space="preserve">Conceptualice los siguientes términos del </w:t>
      </w:r>
      <w:r w:rsidRPr="003F0E48">
        <w:rPr>
          <w:rFonts w:ascii="Arial" w:hAnsi="Arial" w:cs="Arial"/>
          <w:b/>
        </w:rPr>
        <w:t>HINDUISMO</w:t>
      </w:r>
      <w:r w:rsidRPr="003F0E48">
        <w:rPr>
          <w:rFonts w:ascii="Arial" w:hAnsi="Arial" w:cs="Arial"/>
        </w:rPr>
        <w:t>:</w:t>
      </w:r>
    </w:p>
    <w:p w:rsidR="006F0E53" w:rsidRPr="003F0E48" w:rsidRDefault="006F0E53" w:rsidP="006F0E53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6F0E53" w:rsidRPr="00112F40" w:rsidRDefault="006F0E53" w:rsidP="006F0E53">
      <w:pPr>
        <w:jc w:val="both"/>
        <w:rPr>
          <w:rFonts w:ascii="Arial" w:hAnsi="Arial" w:cs="Arial"/>
          <w:b/>
          <w:i/>
        </w:rPr>
      </w:pPr>
      <w:r w:rsidRPr="00112F40">
        <w:rPr>
          <w:rFonts w:ascii="Arial" w:hAnsi="Arial" w:cs="Arial"/>
          <w:b/>
          <w:i/>
        </w:rPr>
        <w:t>RAMAYANA:</w:t>
      </w:r>
    </w:p>
    <w:p w:rsidR="006F0E53" w:rsidRPr="00112F40" w:rsidRDefault="006F0E53" w:rsidP="006F0E53">
      <w:pPr>
        <w:jc w:val="both"/>
        <w:rPr>
          <w:rFonts w:ascii="Arial" w:hAnsi="Arial" w:cs="Arial"/>
          <w:b/>
          <w:bCs/>
          <w:i/>
        </w:rPr>
      </w:pPr>
      <w:r w:rsidRPr="00112F40">
        <w:rPr>
          <w:rFonts w:ascii="Arial" w:hAnsi="Arial" w:cs="Arial"/>
          <w:b/>
          <w:bCs/>
          <w:i/>
        </w:rPr>
        <w:t>MAHABHARATTA:</w:t>
      </w:r>
    </w:p>
    <w:p w:rsidR="006F0E53" w:rsidRPr="00112F40" w:rsidRDefault="006F0E53" w:rsidP="006F0E53">
      <w:pPr>
        <w:jc w:val="both"/>
        <w:rPr>
          <w:rFonts w:ascii="Arial" w:hAnsi="Arial" w:cs="Arial"/>
          <w:b/>
          <w:bCs/>
          <w:i/>
        </w:rPr>
      </w:pPr>
      <w:r w:rsidRPr="00112F40">
        <w:rPr>
          <w:rFonts w:ascii="Arial" w:hAnsi="Arial" w:cs="Arial"/>
          <w:b/>
          <w:bCs/>
          <w:i/>
        </w:rPr>
        <w:t>BHAGAVAD GITA O VEDANTA:</w:t>
      </w:r>
    </w:p>
    <w:p w:rsidR="006F0E53" w:rsidRPr="00112F40" w:rsidRDefault="006F0E53" w:rsidP="006F0E53">
      <w:pPr>
        <w:jc w:val="both"/>
        <w:rPr>
          <w:rFonts w:ascii="Arial" w:hAnsi="Arial" w:cs="Arial"/>
          <w:b/>
          <w:i/>
        </w:rPr>
      </w:pPr>
      <w:r w:rsidRPr="00112F40">
        <w:rPr>
          <w:rFonts w:ascii="Arial" w:hAnsi="Arial" w:cs="Arial"/>
          <w:b/>
          <w:bCs/>
          <w:i/>
        </w:rPr>
        <w:t>PURANAS:</w:t>
      </w:r>
    </w:p>
    <w:p w:rsidR="006F0E53" w:rsidRPr="00112F40" w:rsidRDefault="006F0E53" w:rsidP="006F0E53">
      <w:pPr>
        <w:jc w:val="both"/>
        <w:rPr>
          <w:rFonts w:ascii="Arial" w:hAnsi="Arial" w:cs="Arial"/>
        </w:rPr>
      </w:pPr>
    </w:p>
    <w:p w:rsidR="006F0E53" w:rsidRPr="003F0E48" w:rsidRDefault="006F0E53" w:rsidP="006F0E5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3F0E48">
        <w:rPr>
          <w:rFonts w:ascii="Arial" w:hAnsi="Arial" w:cs="Arial"/>
        </w:rPr>
        <w:t xml:space="preserve">¿Cuáles son y en qué consiste </w:t>
      </w:r>
      <w:r w:rsidRPr="003F0E48">
        <w:rPr>
          <w:rFonts w:ascii="Arial" w:hAnsi="Arial" w:cs="Arial"/>
          <w:b/>
          <w:i/>
          <w:u w:val="single"/>
        </w:rPr>
        <w:t>LAS 3 CREENCIAS HINDÚES?</w:t>
      </w:r>
    </w:p>
    <w:p w:rsidR="006F0E53" w:rsidRPr="00112F40" w:rsidRDefault="006F0E53" w:rsidP="006F0E53">
      <w:pPr>
        <w:jc w:val="both"/>
        <w:rPr>
          <w:rFonts w:ascii="Arial" w:hAnsi="Arial" w:cs="Arial"/>
        </w:rPr>
      </w:pPr>
    </w:p>
    <w:p w:rsidR="006F0E53" w:rsidRPr="003F0E48" w:rsidRDefault="006F0E53" w:rsidP="006F0E5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3F0E48">
        <w:rPr>
          <w:rFonts w:ascii="Arial" w:hAnsi="Arial" w:cs="Arial"/>
        </w:rPr>
        <w:t xml:space="preserve">¿Cuáles son y en qué consiste </w:t>
      </w:r>
      <w:r w:rsidRPr="003F0E48">
        <w:rPr>
          <w:rFonts w:ascii="Arial" w:hAnsi="Arial" w:cs="Arial"/>
          <w:b/>
          <w:i/>
          <w:u w:val="single"/>
        </w:rPr>
        <w:t>LOS 4 OBJETIVOS DE LA VIDA HINDUISTA?</w:t>
      </w:r>
    </w:p>
    <w:p w:rsidR="006F0E53" w:rsidRPr="003F0E48" w:rsidRDefault="006F0E53" w:rsidP="006F0E53">
      <w:pPr>
        <w:pStyle w:val="Prrafodelista"/>
        <w:rPr>
          <w:rFonts w:ascii="Arial" w:hAnsi="Arial" w:cs="Arial"/>
        </w:rPr>
      </w:pPr>
    </w:p>
    <w:p w:rsidR="006F0E53" w:rsidRDefault="006F0E53" w:rsidP="006F0E5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Explicar las fases del Hinduismo:</w:t>
      </w:r>
    </w:p>
    <w:p w:rsidR="006F0E53" w:rsidRDefault="006F0E53" w:rsidP="006F0E5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Época cronológica.</w:t>
      </w:r>
    </w:p>
    <w:p w:rsidR="006F0E53" w:rsidRPr="003F0E48" w:rsidRDefault="006F0E53" w:rsidP="006F0E5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Aporte y rasgos más relevantes de cada fase. </w:t>
      </w:r>
    </w:p>
    <w:p w:rsidR="006F0E53" w:rsidRPr="00112F40" w:rsidRDefault="006F0E53" w:rsidP="006F0E53">
      <w:pPr>
        <w:jc w:val="both"/>
        <w:rPr>
          <w:rFonts w:ascii="Arial" w:hAnsi="Arial" w:cs="Arial"/>
        </w:rPr>
      </w:pPr>
    </w:p>
    <w:p w:rsidR="006F0E53" w:rsidRPr="003F0E48" w:rsidRDefault="006F0E53" w:rsidP="006F0E5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3F0E48">
        <w:rPr>
          <w:rFonts w:ascii="Arial" w:hAnsi="Arial" w:cs="Arial"/>
        </w:rPr>
        <w:t xml:space="preserve">¿Explique </w:t>
      </w:r>
      <w:r w:rsidRPr="003F0E48">
        <w:rPr>
          <w:rFonts w:ascii="Arial" w:hAnsi="Arial" w:cs="Arial"/>
          <w:b/>
          <w:i/>
          <w:u w:val="single"/>
        </w:rPr>
        <w:t>LA TRINIDAD HINDÚ</w:t>
      </w:r>
      <w:r w:rsidR="00213BE9" w:rsidRPr="003F0E48">
        <w:rPr>
          <w:rFonts w:ascii="Arial" w:hAnsi="Arial" w:cs="Arial"/>
          <w:b/>
          <w:i/>
          <w:u w:val="single"/>
        </w:rPr>
        <w:t>?</w:t>
      </w:r>
    </w:p>
    <w:p w:rsidR="006F0E53" w:rsidRDefault="006F0E53" w:rsidP="006F0E53">
      <w:pPr>
        <w:jc w:val="both"/>
        <w:rPr>
          <w:lang w:val="es-ES_tradnl"/>
        </w:rPr>
      </w:pPr>
    </w:p>
    <w:p w:rsidR="006F0E53" w:rsidRPr="003F0E48" w:rsidRDefault="006F0E53" w:rsidP="006F0E5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3F0E48">
        <w:rPr>
          <w:rFonts w:ascii="Arial" w:hAnsi="Arial" w:cs="Arial"/>
          <w:lang w:val="es-ES_tradnl"/>
        </w:rPr>
        <w:t>Analice ¿cuál es el aporte que este estudio de la religión hinduista le ha dado a su experiencia religiosa cristiana?</w:t>
      </w:r>
    </w:p>
    <w:p w:rsidR="004F2C9D" w:rsidRDefault="004F2C9D" w:rsidP="004F2C9D">
      <w:pPr>
        <w:spacing w:after="0" w:line="240" w:lineRule="auto"/>
        <w:rPr>
          <w:rFonts w:ascii="Arial" w:hAnsi="Arial" w:cs="Arial"/>
        </w:rPr>
      </w:pPr>
    </w:p>
    <w:p w:rsidR="006F0E53" w:rsidRDefault="006F0E53" w:rsidP="004F2C9D">
      <w:pPr>
        <w:spacing w:after="0" w:line="240" w:lineRule="auto"/>
        <w:rPr>
          <w:rFonts w:ascii="Arial" w:hAnsi="Arial" w:cs="Arial"/>
        </w:rPr>
      </w:pPr>
    </w:p>
    <w:p w:rsidR="006F0E53" w:rsidRDefault="006F0E53" w:rsidP="006F0E53">
      <w:pPr>
        <w:jc w:val="both"/>
      </w:pPr>
    </w:p>
    <w:p w:rsidR="006F0E53" w:rsidRPr="00A40E7C" w:rsidRDefault="006F0E53" w:rsidP="006F0E5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A40E7C">
        <w:rPr>
          <w:rFonts w:ascii="Arial" w:hAnsi="Arial" w:cs="Arial"/>
        </w:rPr>
        <w:t xml:space="preserve">¿Cuáles son las </w:t>
      </w:r>
      <w:r w:rsidRPr="00A40E7C">
        <w:rPr>
          <w:rFonts w:ascii="Arial" w:hAnsi="Arial" w:cs="Arial"/>
          <w:b/>
          <w:i/>
          <w:u w:val="single"/>
        </w:rPr>
        <w:t>4 nobles verdades</w:t>
      </w:r>
      <w:r w:rsidRPr="00A40E7C">
        <w:rPr>
          <w:rFonts w:ascii="Arial" w:hAnsi="Arial" w:cs="Arial"/>
        </w:rPr>
        <w:t xml:space="preserve"> donde radica la enseñanza del </w:t>
      </w:r>
      <w:r w:rsidRPr="00A40E7C">
        <w:rPr>
          <w:rFonts w:ascii="Arial" w:hAnsi="Arial" w:cs="Arial"/>
          <w:b/>
          <w:i/>
          <w:u w:val="single"/>
        </w:rPr>
        <w:t>BUDISMO</w:t>
      </w:r>
      <w:r w:rsidRPr="00A40E7C">
        <w:rPr>
          <w:rFonts w:ascii="Arial" w:hAnsi="Arial" w:cs="Arial"/>
        </w:rPr>
        <w:t>?</w:t>
      </w:r>
    </w:p>
    <w:p w:rsidR="006F0E53" w:rsidRDefault="006F0E53" w:rsidP="006F0E53">
      <w:pPr>
        <w:jc w:val="both"/>
        <w:rPr>
          <w:rFonts w:ascii="Arial" w:hAnsi="Arial" w:cs="Arial"/>
        </w:rPr>
      </w:pPr>
    </w:p>
    <w:p w:rsidR="006F0E53" w:rsidRPr="00A40E7C" w:rsidRDefault="006F0E53" w:rsidP="006F0E5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A40E7C">
        <w:rPr>
          <w:rFonts w:ascii="Arial" w:hAnsi="Arial" w:cs="Arial"/>
        </w:rPr>
        <w:t>Conceptualice estos términos budistas:</w:t>
      </w:r>
    </w:p>
    <w:p w:rsidR="006F0E53" w:rsidRPr="007840D6" w:rsidRDefault="006F0E53" w:rsidP="006F0E53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7840D6">
        <w:rPr>
          <w:rFonts w:ascii="Arial" w:hAnsi="Arial" w:cs="Arial"/>
          <w:b/>
          <w:bCs/>
          <w:i/>
        </w:rPr>
        <w:t>ANATMÁN:</w:t>
      </w:r>
    </w:p>
    <w:p w:rsidR="006F0E53" w:rsidRPr="007840D6" w:rsidRDefault="006F0E53" w:rsidP="006F0E53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7840D6">
        <w:rPr>
          <w:rFonts w:ascii="Arial" w:hAnsi="Arial" w:cs="Arial"/>
          <w:b/>
          <w:i/>
        </w:rPr>
        <w:t>KARMA:</w:t>
      </w:r>
    </w:p>
    <w:p w:rsidR="006F0E53" w:rsidRPr="007840D6" w:rsidRDefault="006F0E53" w:rsidP="006F0E53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7840D6">
        <w:rPr>
          <w:rFonts w:ascii="Arial" w:hAnsi="Arial" w:cs="Arial"/>
          <w:b/>
          <w:i/>
        </w:rPr>
        <w:t>NIRVANA:</w:t>
      </w:r>
    </w:p>
    <w:p w:rsidR="006F0E53" w:rsidRDefault="006F0E53" w:rsidP="006F0E53">
      <w:pPr>
        <w:jc w:val="both"/>
        <w:rPr>
          <w:rFonts w:ascii="Arial" w:hAnsi="Arial" w:cs="Arial"/>
        </w:rPr>
      </w:pPr>
    </w:p>
    <w:p w:rsidR="006F0E53" w:rsidRPr="00A40E7C" w:rsidRDefault="006F0E53" w:rsidP="006F0E5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A40E7C">
        <w:rPr>
          <w:rFonts w:ascii="Arial" w:hAnsi="Arial" w:cs="Arial"/>
        </w:rPr>
        <w:t>Los textos sagrados budistas son interesantes en su conformación canónica.</w:t>
      </w:r>
    </w:p>
    <w:p w:rsidR="006F0E53" w:rsidRDefault="006F0E53" w:rsidP="006F0E53">
      <w:pPr>
        <w:jc w:val="both"/>
        <w:rPr>
          <w:rFonts w:ascii="Arial" w:hAnsi="Arial" w:cs="Arial"/>
          <w:i/>
        </w:rPr>
      </w:pPr>
      <w:r w:rsidRPr="000C1C0B">
        <w:rPr>
          <w:rFonts w:ascii="Arial" w:hAnsi="Arial" w:cs="Arial"/>
          <w:b/>
          <w:i/>
        </w:rPr>
        <w:t xml:space="preserve">Diga </w:t>
      </w:r>
      <w:r w:rsidR="006143E1" w:rsidRPr="000C1C0B">
        <w:rPr>
          <w:rFonts w:ascii="Arial" w:hAnsi="Arial" w:cs="Arial"/>
          <w:b/>
          <w:i/>
        </w:rPr>
        <w:t>cómo</w:t>
      </w:r>
      <w:r w:rsidRPr="000C1C0B">
        <w:rPr>
          <w:rFonts w:ascii="Arial" w:hAnsi="Arial" w:cs="Arial"/>
          <w:b/>
          <w:i/>
        </w:rPr>
        <w:t xml:space="preserve"> se le </w:t>
      </w:r>
      <w:r w:rsidR="00213BE9" w:rsidRPr="000C1C0B">
        <w:rPr>
          <w:rFonts w:ascii="Arial" w:hAnsi="Arial" w:cs="Arial"/>
          <w:b/>
          <w:i/>
        </w:rPr>
        <w:t>denomina al</w:t>
      </w:r>
      <w:r w:rsidRPr="000C1C0B">
        <w:rPr>
          <w:rFonts w:ascii="Arial" w:hAnsi="Arial" w:cs="Arial"/>
          <w:b/>
          <w:i/>
        </w:rPr>
        <w:t xml:space="preserve"> texto que comprende estos tres</w:t>
      </w:r>
      <w:r>
        <w:rPr>
          <w:rFonts w:ascii="Arial" w:hAnsi="Arial" w:cs="Arial"/>
        </w:rPr>
        <w:t xml:space="preserve">: </w:t>
      </w:r>
      <w:r w:rsidRPr="000C1C0B">
        <w:rPr>
          <w:rFonts w:ascii="Arial" w:hAnsi="Arial" w:cs="Arial"/>
          <w:i/>
          <w:u w:val="single"/>
        </w:rPr>
        <w:t xml:space="preserve">el Sutra Pitaka </w:t>
      </w:r>
      <w:r w:rsidRPr="00795E8E">
        <w:rPr>
          <w:rFonts w:ascii="Arial" w:hAnsi="Arial" w:cs="Arial"/>
          <w:i/>
        </w:rPr>
        <w:t xml:space="preserve">(una colección de discursos), </w:t>
      </w:r>
      <w:r w:rsidRPr="000C1C0B">
        <w:rPr>
          <w:rFonts w:ascii="Arial" w:hAnsi="Arial" w:cs="Arial"/>
          <w:i/>
          <w:u w:val="single"/>
        </w:rPr>
        <w:t>el Vinaya Pitaka</w:t>
      </w:r>
      <w:r w:rsidRPr="00795E8E">
        <w:rPr>
          <w:rFonts w:ascii="Arial" w:hAnsi="Arial" w:cs="Arial"/>
          <w:i/>
        </w:rPr>
        <w:t xml:space="preserve"> (el código de disciplina monástica) y </w:t>
      </w:r>
      <w:r w:rsidRPr="000C1C0B">
        <w:rPr>
          <w:rFonts w:ascii="Arial" w:hAnsi="Arial" w:cs="Arial"/>
          <w:i/>
          <w:u w:val="single"/>
        </w:rPr>
        <w:t>el Abhidharma Pitaka</w:t>
      </w:r>
      <w:r w:rsidRPr="00795E8E">
        <w:rPr>
          <w:rFonts w:ascii="Arial" w:hAnsi="Arial" w:cs="Arial"/>
          <w:i/>
        </w:rPr>
        <w:t xml:space="preserve"> (que contiene discusiones y clasificaciones filosóficas, psicológicas y doctrinales).</w:t>
      </w:r>
    </w:p>
    <w:p w:rsidR="006F0E53" w:rsidRPr="00795E8E" w:rsidRDefault="006F0E53" w:rsidP="006F0E53">
      <w:pPr>
        <w:jc w:val="both"/>
        <w:rPr>
          <w:rFonts w:ascii="Arial" w:hAnsi="Arial" w:cs="Arial"/>
          <w:i/>
        </w:rPr>
      </w:pPr>
    </w:p>
    <w:p w:rsidR="006F0E53" w:rsidRPr="00A40E7C" w:rsidRDefault="006F0E53" w:rsidP="006F0E5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A40E7C">
        <w:rPr>
          <w:rFonts w:ascii="Arial" w:hAnsi="Arial" w:cs="Arial"/>
        </w:rPr>
        <w:lastRenderedPageBreak/>
        <w:t xml:space="preserve">Con qué nombre se le conoce al </w:t>
      </w:r>
      <w:r w:rsidRPr="00A40E7C">
        <w:rPr>
          <w:rFonts w:ascii="Arial" w:hAnsi="Arial" w:cs="Arial"/>
          <w:b/>
          <w:i/>
          <w:u w:val="single"/>
        </w:rPr>
        <w:t>theravidianos</w:t>
      </w:r>
    </w:p>
    <w:p w:rsidR="006F0E53" w:rsidRPr="00A62D9F" w:rsidRDefault="006F0E53" w:rsidP="006F0E53">
      <w:pPr>
        <w:pStyle w:val="Prrafodelista"/>
        <w:ind w:left="1500"/>
        <w:jc w:val="both"/>
        <w:rPr>
          <w:rFonts w:ascii="Arial" w:hAnsi="Arial" w:cs="Arial"/>
        </w:rPr>
      </w:pPr>
    </w:p>
    <w:p w:rsidR="006F0E53" w:rsidRPr="00A40E7C" w:rsidRDefault="006F0E53" w:rsidP="006F0E5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A40E7C">
        <w:rPr>
          <w:rFonts w:ascii="Arial" w:hAnsi="Arial" w:cs="Arial"/>
        </w:rPr>
        <w:t xml:space="preserve">Teniendo en cuenta el libro guía y el material consultado realizar los siguientes puntos. </w:t>
      </w:r>
    </w:p>
    <w:p w:rsidR="006F0E53" w:rsidRPr="00A40E7C" w:rsidRDefault="006143E1" w:rsidP="006F0E53">
      <w:pPr>
        <w:pStyle w:val="Prrafodelista"/>
        <w:numPr>
          <w:ilvl w:val="2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A40E7C">
        <w:rPr>
          <w:rFonts w:ascii="Arial" w:hAnsi="Arial" w:cs="Arial"/>
          <w:i/>
          <w:iCs/>
          <w:lang w:val="es-ES_tradnl"/>
        </w:rPr>
        <w:t>Cuál</w:t>
      </w:r>
      <w:r w:rsidR="006F0E53" w:rsidRPr="00A40E7C">
        <w:rPr>
          <w:rFonts w:ascii="Arial" w:hAnsi="Arial" w:cs="Arial"/>
          <w:i/>
          <w:iCs/>
          <w:lang w:val="es-ES_tradnl"/>
        </w:rPr>
        <w:t xml:space="preserve"> es el Sentido del Budismo.</w:t>
      </w:r>
    </w:p>
    <w:p w:rsidR="006F0E53" w:rsidRPr="00A62D9F" w:rsidRDefault="006F0E53" w:rsidP="006F0E53">
      <w:pPr>
        <w:pStyle w:val="Prrafodelista"/>
        <w:numPr>
          <w:ilvl w:val="2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A62D9F">
        <w:rPr>
          <w:rFonts w:ascii="Arial" w:hAnsi="Arial" w:cs="Arial"/>
          <w:i/>
          <w:iCs/>
          <w:lang w:val="es-ES_tradnl"/>
        </w:rPr>
        <w:t>¿Cuál es la Identidad del Budismo?</w:t>
      </w:r>
    </w:p>
    <w:p w:rsidR="006F0E53" w:rsidRPr="00A62D9F" w:rsidRDefault="006F0E53" w:rsidP="006F0E53">
      <w:pPr>
        <w:pStyle w:val="Prrafodelista"/>
        <w:numPr>
          <w:ilvl w:val="2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A62D9F">
        <w:rPr>
          <w:rFonts w:ascii="Arial" w:hAnsi="Arial" w:cs="Arial"/>
          <w:i/>
          <w:iCs/>
          <w:lang w:val="es-ES_tradnl"/>
        </w:rPr>
        <w:t>Qué es lo sagrado para ellos.</w:t>
      </w:r>
    </w:p>
    <w:p w:rsidR="006F0E53" w:rsidRPr="00A62D9F" w:rsidRDefault="006F0E53" w:rsidP="006F0E53">
      <w:pPr>
        <w:pStyle w:val="Prrafodelista"/>
        <w:numPr>
          <w:ilvl w:val="2"/>
          <w:numId w:val="24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A62D9F">
        <w:rPr>
          <w:rFonts w:ascii="Arial" w:hAnsi="Arial" w:cs="Arial"/>
          <w:i/>
          <w:iCs/>
          <w:lang w:val="es-ES_tradnl"/>
        </w:rPr>
        <w:t>Qué es lo profano</w:t>
      </w:r>
    </w:p>
    <w:p w:rsidR="006F0E53" w:rsidRPr="00A62D9F" w:rsidRDefault="006F0E53" w:rsidP="006F0E53">
      <w:pPr>
        <w:pStyle w:val="Prrafodelista"/>
        <w:numPr>
          <w:ilvl w:val="2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A62D9F">
        <w:rPr>
          <w:rFonts w:ascii="Arial" w:hAnsi="Arial" w:cs="Arial"/>
          <w:iCs/>
          <w:lang w:val="es-ES_tradnl"/>
        </w:rPr>
        <w:t xml:space="preserve">Qué Rito tiene esta Religión. </w:t>
      </w:r>
    </w:p>
    <w:p w:rsidR="006F0E53" w:rsidRPr="00A62D9F" w:rsidRDefault="006F0E53" w:rsidP="006F0E53">
      <w:pPr>
        <w:pStyle w:val="Prrafodelista"/>
        <w:numPr>
          <w:ilvl w:val="2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A62D9F">
        <w:rPr>
          <w:rFonts w:ascii="Arial" w:hAnsi="Arial" w:cs="Arial"/>
          <w:iCs/>
          <w:lang w:val="es-ES_tradnl"/>
        </w:rPr>
        <w:t>Qué Celebraciones importantes.</w:t>
      </w:r>
      <w:r w:rsidRPr="00A62D9F">
        <w:rPr>
          <w:rFonts w:ascii="Arial" w:hAnsi="Arial" w:cs="Arial"/>
          <w:lang w:val="es-ES_tradnl"/>
        </w:rPr>
        <w:tab/>
      </w:r>
      <w:r w:rsidRPr="00A62D9F">
        <w:rPr>
          <w:rFonts w:ascii="Arial" w:hAnsi="Arial" w:cs="Arial"/>
          <w:lang w:val="es-ES_tradnl"/>
        </w:rPr>
        <w:tab/>
      </w:r>
    </w:p>
    <w:p w:rsidR="006F0E53" w:rsidRPr="00A62D9F" w:rsidRDefault="006F0E53" w:rsidP="006F0E53">
      <w:pPr>
        <w:pStyle w:val="Prrafodelista"/>
        <w:numPr>
          <w:ilvl w:val="2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A62D9F">
        <w:rPr>
          <w:rFonts w:ascii="Arial" w:hAnsi="Arial" w:cs="Arial"/>
        </w:rPr>
        <w:t xml:space="preserve">Quién fue su fundador. </w:t>
      </w:r>
    </w:p>
    <w:p w:rsidR="006F0E53" w:rsidRPr="00A62D9F" w:rsidRDefault="006F0E53" w:rsidP="006F0E53">
      <w:pPr>
        <w:pStyle w:val="Prrafodelista"/>
        <w:numPr>
          <w:ilvl w:val="2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A62D9F">
        <w:rPr>
          <w:rFonts w:ascii="Arial" w:hAnsi="Arial" w:cs="Arial"/>
          <w:i/>
          <w:iCs/>
          <w:lang w:val="es-ES_tradnl"/>
        </w:rPr>
        <w:t xml:space="preserve">Hacer una lista de sus divinidades </w:t>
      </w:r>
      <w:r>
        <w:rPr>
          <w:rFonts w:ascii="Arial" w:hAnsi="Arial" w:cs="Arial"/>
          <w:i/>
          <w:iCs/>
          <w:lang w:val="es-ES_tradnl"/>
        </w:rPr>
        <w:t>si la tiene</w:t>
      </w:r>
      <w:r w:rsidRPr="00A62D9F">
        <w:rPr>
          <w:rFonts w:ascii="Arial" w:hAnsi="Arial" w:cs="Arial"/>
          <w:i/>
          <w:iCs/>
          <w:lang w:val="es-ES_tradnl"/>
        </w:rPr>
        <w:t>.</w:t>
      </w:r>
      <w:r w:rsidRPr="00A62D9F">
        <w:rPr>
          <w:rFonts w:ascii="Arial" w:hAnsi="Arial" w:cs="Arial"/>
          <w:lang w:val="es-ES_tradnl"/>
        </w:rPr>
        <w:tab/>
      </w:r>
    </w:p>
    <w:p w:rsidR="006F0E53" w:rsidRDefault="006F0E53" w:rsidP="006F0E53">
      <w:pPr>
        <w:jc w:val="both"/>
        <w:rPr>
          <w:rFonts w:ascii="Arial" w:hAnsi="Arial" w:cs="Arial"/>
        </w:rPr>
      </w:pPr>
    </w:p>
    <w:p w:rsidR="006F0E53" w:rsidRPr="00A40E7C" w:rsidRDefault="006F0E53" w:rsidP="006F0E5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A40E7C">
        <w:rPr>
          <w:rFonts w:ascii="Arial" w:hAnsi="Arial" w:cs="Arial"/>
        </w:rPr>
        <w:t xml:space="preserve">Qué es el </w:t>
      </w:r>
      <w:r w:rsidRPr="00A40E7C">
        <w:rPr>
          <w:rFonts w:ascii="Arial" w:hAnsi="Arial" w:cs="Arial"/>
          <w:b/>
          <w:i/>
          <w:u w:val="single"/>
        </w:rPr>
        <w:t>Budismo Mahayana Y El Tantrismo</w:t>
      </w:r>
    </w:p>
    <w:p w:rsidR="006F0E53" w:rsidRDefault="006F0E53" w:rsidP="006F0E53">
      <w:pPr>
        <w:jc w:val="both"/>
        <w:rPr>
          <w:rFonts w:ascii="Arial" w:hAnsi="Arial" w:cs="Arial"/>
        </w:rPr>
      </w:pPr>
    </w:p>
    <w:p w:rsidR="006F0E53" w:rsidRDefault="006F0E53" w:rsidP="006F0E53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A40E7C">
        <w:rPr>
          <w:rFonts w:ascii="Arial" w:hAnsi="Arial" w:cs="Arial"/>
        </w:rPr>
        <w:t>¿Qué es un canon? Y ¿En qué consiste el canon Budista?</w:t>
      </w:r>
    </w:p>
    <w:p w:rsidR="006F0E53" w:rsidRPr="00A40E7C" w:rsidRDefault="006F0E53" w:rsidP="006F0E53">
      <w:pPr>
        <w:ind w:left="360"/>
        <w:jc w:val="both"/>
        <w:rPr>
          <w:rFonts w:ascii="Arial" w:hAnsi="Arial" w:cs="Arial"/>
        </w:rPr>
      </w:pPr>
      <w:r w:rsidRPr="00A40E7C">
        <w:rPr>
          <w:rFonts w:ascii="Arial" w:hAnsi="Arial" w:cs="Arial"/>
        </w:rPr>
        <w:t xml:space="preserve">   </w:t>
      </w:r>
    </w:p>
    <w:p w:rsidR="006F0E53" w:rsidRPr="00A40E7C" w:rsidRDefault="006F0E53" w:rsidP="006F0E53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A40E7C">
        <w:rPr>
          <w:rFonts w:ascii="Arial" w:hAnsi="Arial" w:cs="Arial"/>
        </w:rPr>
        <w:t xml:space="preserve">¿Las obligaciones religiosas y su observancia difieren, tanto entre la </w:t>
      </w:r>
      <w:r w:rsidRPr="00A40E7C">
        <w:rPr>
          <w:rFonts w:ascii="Arial" w:hAnsi="Arial" w:cs="Arial"/>
          <w:b/>
          <w:i/>
          <w:u w:val="single"/>
        </w:rPr>
        <w:t>sangha y los laicos</w:t>
      </w:r>
      <w:r w:rsidRPr="00A40E7C">
        <w:rPr>
          <w:rFonts w:ascii="Arial" w:hAnsi="Arial" w:cs="Arial"/>
        </w:rPr>
        <w:t xml:space="preserve">, como en el seno de cada uno de estos dos grupos. </w:t>
      </w:r>
      <w:r w:rsidRPr="00A40E7C">
        <w:rPr>
          <w:rFonts w:ascii="Arial" w:hAnsi="Arial" w:cs="Arial"/>
          <w:b/>
          <w:i/>
          <w:u w:val="single"/>
        </w:rPr>
        <w:t xml:space="preserve">Explique </w:t>
      </w:r>
      <w:r w:rsidR="00213BE9" w:rsidRPr="00A40E7C">
        <w:rPr>
          <w:rFonts w:ascii="Arial" w:hAnsi="Arial" w:cs="Arial"/>
          <w:b/>
          <w:i/>
          <w:u w:val="single"/>
        </w:rPr>
        <w:t>qué</w:t>
      </w:r>
      <w:r w:rsidRPr="00A40E7C">
        <w:rPr>
          <w:rFonts w:ascii="Arial" w:hAnsi="Arial" w:cs="Arial"/>
          <w:b/>
          <w:i/>
          <w:u w:val="single"/>
        </w:rPr>
        <w:t xml:space="preserve"> hacen religiosamente los sangha y los laicos en el budismo</w:t>
      </w:r>
      <w:r w:rsidRPr="00A40E7C">
        <w:rPr>
          <w:rFonts w:ascii="Arial" w:hAnsi="Arial" w:cs="Arial"/>
        </w:rPr>
        <w:t>?</w:t>
      </w:r>
    </w:p>
    <w:p w:rsidR="006F0E53" w:rsidRDefault="006F0E53" w:rsidP="006F0E53">
      <w:pPr>
        <w:jc w:val="both"/>
      </w:pPr>
    </w:p>
    <w:p w:rsidR="006F0E53" w:rsidRPr="00A40E7C" w:rsidRDefault="006F0E53" w:rsidP="006F0E53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Realizar una reseña histórica del hebraísmo (judaísmo), con sus propias palabras.</w:t>
      </w:r>
    </w:p>
    <w:p w:rsidR="006F0E53" w:rsidRDefault="006F0E53" w:rsidP="006F0E53">
      <w:pPr>
        <w:ind w:left="360"/>
        <w:jc w:val="both"/>
      </w:pPr>
    </w:p>
    <w:p w:rsidR="006F0E53" w:rsidRPr="00A40E7C" w:rsidRDefault="006F0E53" w:rsidP="006F0E5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A40E7C">
        <w:rPr>
          <w:rFonts w:ascii="Arial" w:hAnsi="Arial" w:cs="Arial"/>
        </w:rPr>
        <w:t>Conce</w:t>
      </w:r>
      <w:r>
        <w:rPr>
          <w:rFonts w:ascii="Arial" w:hAnsi="Arial" w:cs="Arial"/>
        </w:rPr>
        <w:t>ptualice estos términos judíos</w:t>
      </w:r>
      <w:r w:rsidRPr="00A40E7C">
        <w:rPr>
          <w:rFonts w:ascii="Arial" w:hAnsi="Arial" w:cs="Arial"/>
        </w:rPr>
        <w:t>:</w:t>
      </w:r>
    </w:p>
    <w:p w:rsidR="006F0E53" w:rsidRPr="00985304" w:rsidRDefault="006F0E53" w:rsidP="006F0E53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985304">
        <w:rPr>
          <w:rFonts w:ascii="Arial" w:hAnsi="Arial" w:cs="Arial"/>
          <w:b/>
          <w:bCs/>
          <w:i/>
        </w:rPr>
        <w:t>Diáspora :</w:t>
      </w:r>
    </w:p>
    <w:p w:rsidR="006F0E53" w:rsidRDefault="006F0E53" w:rsidP="006F0E53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985304">
        <w:rPr>
          <w:rFonts w:ascii="Arial" w:hAnsi="Arial" w:cs="Arial"/>
          <w:b/>
          <w:i/>
        </w:rPr>
        <w:t>Éxodo:</w:t>
      </w:r>
    </w:p>
    <w:p w:rsidR="006F0E53" w:rsidRDefault="006F0E53" w:rsidP="006F0E53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985304">
        <w:rPr>
          <w:rFonts w:ascii="Arial" w:hAnsi="Arial" w:cs="Arial"/>
          <w:b/>
          <w:i/>
        </w:rPr>
        <w:t>Nabim:</w:t>
      </w:r>
    </w:p>
    <w:p w:rsidR="006F0E53" w:rsidRDefault="006F0E53" w:rsidP="006F0E53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Ketubim: </w:t>
      </w:r>
    </w:p>
    <w:p w:rsidR="006F0E53" w:rsidRDefault="006F0E53" w:rsidP="006F0E53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Pesah:</w:t>
      </w:r>
    </w:p>
    <w:p w:rsidR="006F0E53" w:rsidRPr="00985304" w:rsidRDefault="006F0E53" w:rsidP="006F0E53">
      <w:pPr>
        <w:pStyle w:val="Prrafodelista"/>
        <w:jc w:val="both"/>
        <w:rPr>
          <w:rFonts w:ascii="Arial" w:hAnsi="Arial" w:cs="Arial"/>
          <w:b/>
          <w:i/>
        </w:rPr>
      </w:pPr>
    </w:p>
    <w:p w:rsidR="006F0E53" w:rsidRPr="00A40E7C" w:rsidRDefault="006F0E53" w:rsidP="006F0E53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A40E7C">
        <w:rPr>
          <w:rFonts w:ascii="Arial" w:hAnsi="Arial" w:cs="Arial"/>
        </w:rPr>
        <w:t xml:space="preserve">Teniendo en cuenta el libro guía y el material consultado realizar los siguientes puntos. </w:t>
      </w:r>
    </w:p>
    <w:p w:rsidR="006F0E53" w:rsidRPr="00A40E7C" w:rsidRDefault="006143E1" w:rsidP="006F0E53">
      <w:pPr>
        <w:pStyle w:val="Prrafodelista"/>
        <w:numPr>
          <w:ilvl w:val="2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A40E7C">
        <w:rPr>
          <w:rFonts w:ascii="Arial" w:hAnsi="Arial" w:cs="Arial"/>
          <w:i/>
          <w:iCs/>
          <w:lang w:val="es-ES_tradnl"/>
        </w:rPr>
        <w:t>Cuál</w:t>
      </w:r>
      <w:r w:rsidR="006F0E53" w:rsidRPr="00A40E7C">
        <w:rPr>
          <w:rFonts w:ascii="Arial" w:hAnsi="Arial" w:cs="Arial"/>
          <w:i/>
          <w:iCs/>
          <w:lang w:val="es-ES_tradnl"/>
        </w:rPr>
        <w:t xml:space="preserve"> es el Sentido del</w:t>
      </w:r>
      <w:r w:rsidR="006F0E53">
        <w:rPr>
          <w:rFonts w:ascii="Arial" w:hAnsi="Arial" w:cs="Arial"/>
          <w:i/>
          <w:iCs/>
          <w:lang w:val="es-ES_tradnl"/>
        </w:rPr>
        <w:t xml:space="preserve"> Judaísmo</w:t>
      </w:r>
      <w:r w:rsidR="006F0E53" w:rsidRPr="00A40E7C">
        <w:rPr>
          <w:rFonts w:ascii="Arial" w:hAnsi="Arial" w:cs="Arial"/>
          <w:i/>
          <w:iCs/>
          <w:lang w:val="es-ES_tradnl"/>
        </w:rPr>
        <w:t>.</w:t>
      </w:r>
    </w:p>
    <w:p w:rsidR="006F0E53" w:rsidRPr="00A62D9F" w:rsidRDefault="006F0E53" w:rsidP="006F0E53">
      <w:pPr>
        <w:pStyle w:val="Prrafodelista"/>
        <w:numPr>
          <w:ilvl w:val="2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A62D9F">
        <w:rPr>
          <w:rFonts w:ascii="Arial" w:hAnsi="Arial" w:cs="Arial"/>
          <w:i/>
          <w:iCs/>
          <w:lang w:val="es-ES_tradnl"/>
        </w:rPr>
        <w:t xml:space="preserve">¿Cuál es la Identidad del </w:t>
      </w:r>
      <w:r>
        <w:rPr>
          <w:rFonts w:ascii="Arial" w:hAnsi="Arial" w:cs="Arial"/>
          <w:i/>
          <w:iCs/>
          <w:lang w:val="es-ES_tradnl"/>
        </w:rPr>
        <w:t>Judaísmo</w:t>
      </w:r>
      <w:r w:rsidRPr="00A62D9F">
        <w:rPr>
          <w:rFonts w:ascii="Arial" w:hAnsi="Arial" w:cs="Arial"/>
          <w:i/>
          <w:iCs/>
          <w:lang w:val="es-ES_tradnl"/>
        </w:rPr>
        <w:t>?</w:t>
      </w:r>
    </w:p>
    <w:p w:rsidR="006F0E53" w:rsidRPr="00A62D9F" w:rsidRDefault="006F0E53" w:rsidP="006F0E53">
      <w:pPr>
        <w:pStyle w:val="Prrafodelista"/>
        <w:numPr>
          <w:ilvl w:val="2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A62D9F">
        <w:rPr>
          <w:rFonts w:ascii="Arial" w:hAnsi="Arial" w:cs="Arial"/>
          <w:i/>
          <w:iCs/>
          <w:lang w:val="es-ES_tradnl"/>
        </w:rPr>
        <w:t>Qué es lo sagrado para ellos.</w:t>
      </w:r>
    </w:p>
    <w:p w:rsidR="006F0E53" w:rsidRPr="00A62D9F" w:rsidRDefault="006F0E53" w:rsidP="006F0E53">
      <w:pPr>
        <w:pStyle w:val="Prrafodelista"/>
        <w:numPr>
          <w:ilvl w:val="2"/>
          <w:numId w:val="28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A62D9F">
        <w:rPr>
          <w:rFonts w:ascii="Arial" w:hAnsi="Arial" w:cs="Arial"/>
          <w:i/>
          <w:iCs/>
          <w:lang w:val="es-ES_tradnl"/>
        </w:rPr>
        <w:t>Qué es lo profano</w:t>
      </w:r>
    </w:p>
    <w:p w:rsidR="006F0E53" w:rsidRPr="00A62D9F" w:rsidRDefault="006F0E53" w:rsidP="006F0E53">
      <w:pPr>
        <w:pStyle w:val="Prrafodelista"/>
        <w:numPr>
          <w:ilvl w:val="2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A62D9F">
        <w:rPr>
          <w:rFonts w:ascii="Arial" w:hAnsi="Arial" w:cs="Arial"/>
          <w:iCs/>
          <w:lang w:val="es-ES_tradnl"/>
        </w:rPr>
        <w:t xml:space="preserve">Qué Rito tiene esta Religión. </w:t>
      </w:r>
    </w:p>
    <w:p w:rsidR="006F0E53" w:rsidRPr="00A62D9F" w:rsidRDefault="006F0E53" w:rsidP="006F0E53">
      <w:pPr>
        <w:pStyle w:val="Prrafodelista"/>
        <w:numPr>
          <w:ilvl w:val="2"/>
          <w:numId w:val="2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  <w:lang w:val="es-ES_tradnl"/>
        </w:rPr>
        <w:t xml:space="preserve">           </w:t>
      </w:r>
      <w:r w:rsidRPr="00A62D9F">
        <w:rPr>
          <w:rFonts w:ascii="Arial" w:hAnsi="Arial" w:cs="Arial"/>
          <w:iCs/>
          <w:lang w:val="es-ES_tradnl"/>
        </w:rPr>
        <w:t>Qué Celebraciones importantes.</w:t>
      </w:r>
      <w:r w:rsidRPr="00A62D9F">
        <w:rPr>
          <w:rFonts w:ascii="Arial" w:hAnsi="Arial" w:cs="Arial"/>
          <w:lang w:val="es-ES_tradnl"/>
        </w:rPr>
        <w:tab/>
      </w:r>
      <w:r w:rsidRPr="00A62D9F">
        <w:rPr>
          <w:rFonts w:ascii="Arial" w:hAnsi="Arial" w:cs="Arial"/>
          <w:lang w:val="es-ES_tradnl"/>
        </w:rPr>
        <w:tab/>
      </w:r>
    </w:p>
    <w:p w:rsidR="006F0E53" w:rsidRPr="00A62D9F" w:rsidRDefault="006F0E53" w:rsidP="006F0E53">
      <w:pPr>
        <w:pStyle w:val="Prrafodelista"/>
        <w:numPr>
          <w:ilvl w:val="2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A62D9F">
        <w:rPr>
          <w:rFonts w:ascii="Arial" w:hAnsi="Arial" w:cs="Arial"/>
        </w:rPr>
        <w:t xml:space="preserve">Quién fue su fundador. </w:t>
      </w:r>
    </w:p>
    <w:p w:rsidR="006F0E53" w:rsidRPr="009664C1" w:rsidRDefault="006F0E53" w:rsidP="006F0E53">
      <w:pPr>
        <w:pStyle w:val="Prrafodelista"/>
        <w:numPr>
          <w:ilvl w:val="2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9664C1">
        <w:rPr>
          <w:rFonts w:ascii="Arial" w:hAnsi="Arial" w:cs="Arial"/>
          <w:iCs/>
          <w:lang w:val="es-ES_tradnl"/>
        </w:rPr>
        <w:t>Hacer una lista de los nombres dados a su divinidad.</w:t>
      </w:r>
      <w:r w:rsidRPr="009664C1">
        <w:rPr>
          <w:rFonts w:ascii="Arial" w:hAnsi="Arial" w:cs="Arial"/>
          <w:lang w:val="es-ES_tradnl"/>
        </w:rPr>
        <w:tab/>
      </w:r>
    </w:p>
    <w:p w:rsidR="006F0E53" w:rsidRPr="00A62D9F" w:rsidRDefault="006F0E53" w:rsidP="006F0E53">
      <w:pPr>
        <w:pStyle w:val="Prrafodelista"/>
        <w:ind w:left="2160"/>
        <w:jc w:val="both"/>
        <w:rPr>
          <w:rFonts w:ascii="Arial" w:hAnsi="Arial" w:cs="Arial"/>
        </w:rPr>
      </w:pPr>
    </w:p>
    <w:p w:rsidR="006F0E53" w:rsidRPr="009664C1" w:rsidRDefault="006F0E53" w:rsidP="006F0E53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9664C1">
        <w:rPr>
          <w:rFonts w:ascii="Arial" w:hAnsi="Arial" w:cs="Arial"/>
        </w:rPr>
        <w:t>Buscar en el judaísmo los siguientes puntos</w:t>
      </w:r>
      <w:r>
        <w:rPr>
          <w:rFonts w:ascii="Arial" w:hAnsi="Arial" w:cs="Arial"/>
        </w:rPr>
        <w:t>:</w:t>
      </w:r>
      <w:r w:rsidRPr="009664C1">
        <w:rPr>
          <w:rFonts w:ascii="Arial" w:hAnsi="Arial" w:cs="Arial"/>
        </w:rPr>
        <w:t xml:space="preserve"> </w:t>
      </w:r>
    </w:p>
    <w:p w:rsidR="006F0E53" w:rsidRDefault="006F0E53" w:rsidP="006F0E5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Cs/>
          <w:color w:val="000000"/>
          <w:lang w:val="es-CO"/>
        </w:rPr>
      </w:pPr>
      <w:r>
        <w:rPr>
          <w:rFonts w:ascii="Arial" w:hAnsi="Arial" w:cs="Arial"/>
          <w:bCs/>
          <w:color w:val="000000"/>
          <w:lang w:val="es-CO"/>
        </w:rPr>
        <w:lastRenderedPageBreak/>
        <w:t>U</w:t>
      </w:r>
      <w:r w:rsidRPr="009664C1">
        <w:rPr>
          <w:rFonts w:ascii="Arial" w:hAnsi="Arial" w:cs="Arial"/>
          <w:bCs/>
          <w:color w:val="000000"/>
          <w:lang w:val="es-CO"/>
        </w:rPr>
        <w:t>bicación</w:t>
      </w:r>
    </w:p>
    <w:p w:rsidR="006F0E53" w:rsidRDefault="006F0E53" w:rsidP="006F0E5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Cs/>
          <w:color w:val="000000"/>
          <w:lang w:val="es-CO"/>
        </w:rPr>
      </w:pPr>
      <w:r w:rsidRPr="009664C1">
        <w:rPr>
          <w:rFonts w:ascii="Arial" w:hAnsi="Arial" w:cs="Arial"/>
          <w:bCs/>
          <w:color w:val="000000"/>
          <w:lang w:val="es-CO"/>
        </w:rPr>
        <w:t>Finalidad</w:t>
      </w:r>
    </w:p>
    <w:p w:rsidR="006F0E53" w:rsidRDefault="006F0E53" w:rsidP="006F0E5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Cs/>
          <w:color w:val="000000"/>
          <w:lang w:val="es-CO"/>
        </w:rPr>
      </w:pPr>
      <w:r w:rsidRPr="009664C1">
        <w:rPr>
          <w:rFonts w:ascii="Arial" w:hAnsi="Arial" w:cs="Arial"/>
          <w:bCs/>
          <w:color w:val="000000"/>
          <w:lang w:val="es-CO"/>
        </w:rPr>
        <w:t>Signos</w:t>
      </w:r>
      <w:r>
        <w:rPr>
          <w:rFonts w:ascii="Arial" w:hAnsi="Arial" w:cs="Arial"/>
          <w:bCs/>
          <w:color w:val="000000"/>
          <w:lang w:val="es-CO"/>
        </w:rPr>
        <w:t xml:space="preserve"> y </w:t>
      </w:r>
      <w:r w:rsidRPr="009664C1">
        <w:rPr>
          <w:rFonts w:ascii="Arial" w:hAnsi="Arial" w:cs="Arial"/>
          <w:bCs/>
          <w:color w:val="000000"/>
          <w:lang w:val="es-CO"/>
        </w:rPr>
        <w:t>símbolos</w:t>
      </w:r>
    </w:p>
    <w:p w:rsidR="006F0E53" w:rsidRPr="009664C1" w:rsidRDefault="006F0E53" w:rsidP="006F0E5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Cs/>
          <w:color w:val="000000"/>
          <w:lang w:val="es-CO"/>
        </w:rPr>
      </w:pPr>
      <w:r w:rsidRPr="009664C1">
        <w:rPr>
          <w:rFonts w:ascii="Arial" w:hAnsi="Arial" w:cs="Arial"/>
          <w:bCs/>
          <w:color w:val="000000"/>
          <w:lang w:val="es-CO"/>
        </w:rPr>
        <w:t>Libros sagrados</w:t>
      </w:r>
    </w:p>
    <w:p w:rsidR="006F0E53" w:rsidRDefault="006F0E53" w:rsidP="006F0E5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Cs/>
          <w:color w:val="000000"/>
          <w:lang w:val="es-CO"/>
        </w:rPr>
      </w:pPr>
      <w:r w:rsidRPr="009664C1">
        <w:rPr>
          <w:rFonts w:ascii="Arial" w:hAnsi="Arial" w:cs="Arial"/>
          <w:bCs/>
          <w:color w:val="000000"/>
          <w:lang w:val="es-CO"/>
        </w:rPr>
        <w:t>Mitos</w:t>
      </w:r>
    </w:p>
    <w:p w:rsidR="006F0E53" w:rsidRDefault="006F0E53" w:rsidP="006F0E53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color w:val="000000"/>
          <w:lang w:val="es-CO"/>
        </w:rPr>
      </w:pPr>
      <w:r>
        <w:rPr>
          <w:rFonts w:ascii="Arial" w:hAnsi="Arial" w:cs="Arial"/>
          <w:bCs/>
          <w:color w:val="000000"/>
          <w:lang w:val="es-CO"/>
        </w:rPr>
        <w:t xml:space="preserve">Teniendo en cuenta el libro consultado realizar un glosario de términos con su significado. </w:t>
      </w:r>
    </w:p>
    <w:p w:rsidR="006F0E53" w:rsidRDefault="006F0E53" w:rsidP="006F0E53">
      <w:pPr>
        <w:jc w:val="both"/>
        <w:rPr>
          <w:rFonts w:ascii="Arial" w:hAnsi="Arial" w:cs="Arial"/>
          <w:bCs/>
          <w:color w:val="000000"/>
          <w:lang w:val="es-CO"/>
        </w:rPr>
      </w:pPr>
    </w:p>
    <w:p w:rsidR="006F0E53" w:rsidRPr="009664C1" w:rsidRDefault="006F0E53" w:rsidP="006F0E53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color w:val="000000"/>
          <w:lang w:val="es-CO"/>
        </w:rPr>
      </w:pPr>
      <w:r>
        <w:rPr>
          <w:rFonts w:ascii="Arial" w:hAnsi="Arial" w:cs="Arial"/>
          <w:bCs/>
          <w:color w:val="000000"/>
          <w:lang w:val="es-CO"/>
        </w:rPr>
        <w:t xml:space="preserve">¿Qué corrientes y movimientos religiosos existieron y  existen dentro del hebraísmo? Y en qué consiste cada uno.   </w:t>
      </w:r>
    </w:p>
    <w:p w:rsidR="006F0E53" w:rsidRDefault="006F0E53" w:rsidP="006F0E53">
      <w:pPr>
        <w:jc w:val="both"/>
      </w:pPr>
    </w:p>
    <w:p w:rsidR="006F0E53" w:rsidRPr="003775E1" w:rsidRDefault="006F0E53" w:rsidP="006F0E53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</w:rPr>
        <w:t xml:space="preserve">Realizar una reseña histórica del </w:t>
      </w:r>
      <w:r>
        <w:rPr>
          <w:rFonts w:ascii="Arial" w:hAnsi="Arial" w:cs="Arial"/>
        </w:rPr>
        <w:t>Cristianismo</w:t>
      </w:r>
      <w:r w:rsidRPr="003775E1">
        <w:rPr>
          <w:rFonts w:ascii="Arial" w:hAnsi="Arial" w:cs="Arial"/>
        </w:rPr>
        <w:t>, con sus propias palabras.</w:t>
      </w:r>
    </w:p>
    <w:p w:rsidR="006F0E53" w:rsidRDefault="006F0E53" w:rsidP="006F0E53">
      <w:pPr>
        <w:ind w:left="360"/>
        <w:jc w:val="both"/>
      </w:pPr>
    </w:p>
    <w:p w:rsidR="006F0E53" w:rsidRPr="003775E1" w:rsidRDefault="006F0E53" w:rsidP="006F0E53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</w:rPr>
        <w:t xml:space="preserve">Conceptualice estos términos </w:t>
      </w:r>
      <w:r>
        <w:rPr>
          <w:rFonts w:ascii="Arial" w:hAnsi="Arial" w:cs="Arial"/>
        </w:rPr>
        <w:t>Cristianos</w:t>
      </w:r>
      <w:r w:rsidRPr="003775E1">
        <w:rPr>
          <w:rFonts w:ascii="Arial" w:hAnsi="Arial" w:cs="Arial"/>
        </w:rPr>
        <w:t>:</w:t>
      </w:r>
    </w:p>
    <w:p w:rsidR="006F0E53" w:rsidRPr="00717E4F" w:rsidRDefault="006F0E53" w:rsidP="006F0E53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</w:rPr>
        <w:t>Testamento</w:t>
      </w:r>
      <w:r w:rsidRPr="00717E4F">
        <w:rPr>
          <w:rFonts w:ascii="Arial" w:hAnsi="Arial" w:cs="Arial"/>
          <w:b/>
          <w:bCs/>
          <w:i/>
        </w:rPr>
        <w:t>:</w:t>
      </w:r>
    </w:p>
    <w:p w:rsidR="006F0E53" w:rsidRDefault="006F0E53" w:rsidP="006F0E53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Discípulos</w:t>
      </w:r>
      <w:r w:rsidRPr="00985304">
        <w:rPr>
          <w:rFonts w:ascii="Arial" w:hAnsi="Arial" w:cs="Arial"/>
          <w:b/>
          <w:i/>
        </w:rPr>
        <w:t>:</w:t>
      </w:r>
    </w:p>
    <w:p w:rsidR="006F0E53" w:rsidRDefault="006F0E53" w:rsidP="006F0E53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Sinópticos</w:t>
      </w:r>
      <w:r w:rsidRPr="00985304">
        <w:rPr>
          <w:rFonts w:ascii="Arial" w:hAnsi="Arial" w:cs="Arial"/>
          <w:b/>
          <w:i/>
        </w:rPr>
        <w:t>:</w:t>
      </w:r>
    </w:p>
    <w:p w:rsidR="006F0E53" w:rsidRDefault="006F0E53" w:rsidP="006F0E53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hypostasis: </w:t>
      </w:r>
    </w:p>
    <w:p w:rsidR="006F0E53" w:rsidRDefault="006F0E53" w:rsidP="006F0E53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Ágape:</w:t>
      </w:r>
    </w:p>
    <w:p w:rsidR="006F0E53" w:rsidRDefault="006F0E53" w:rsidP="006F0E53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Concilio:</w:t>
      </w:r>
    </w:p>
    <w:p w:rsidR="006F0E53" w:rsidRPr="00985304" w:rsidRDefault="006F0E53" w:rsidP="006F0E53">
      <w:pPr>
        <w:pStyle w:val="Prrafodelista"/>
        <w:jc w:val="both"/>
        <w:rPr>
          <w:rFonts w:ascii="Arial" w:hAnsi="Arial" w:cs="Arial"/>
          <w:b/>
          <w:i/>
        </w:rPr>
      </w:pPr>
    </w:p>
    <w:p w:rsidR="006F0E53" w:rsidRDefault="006F0E53" w:rsidP="006F0E53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</w:rPr>
        <w:t xml:space="preserve">Teniendo en cuenta el libro guía y el material consultado realizar los siguientes puntos. </w:t>
      </w:r>
    </w:p>
    <w:p w:rsidR="006F0E53" w:rsidRPr="003775E1" w:rsidRDefault="006F0E53" w:rsidP="006F0E53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  <w:i/>
          <w:iCs/>
          <w:lang w:val="es-ES_tradnl"/>
        </w:rPr>
        <w:t>Cu</w:t>
      </w:r>
      <w:r>
        <w:rPr>
          <w:rFonts w:ascii="Arial" w:hAnsi="Arial" w:cs="Arial"/>
          <w:i/>
          <w:iCs/>
          <w:lang w:val="es-ES_tradnl"/>
        </w:rPr>
        <w:t>á</w:t>
      </w:r>
      <w:r w:rsidRPr="003775E1">
        <w:rPr>
          <w:rFonts w:ascii="Arial" w:hAnsi="Arial" w:cs="Arial"/>
          <w:i/>
          <w:iCs/>
          <w:lang w:val="es-ES_tradnl"/>
        </w:rPr>
        <w:t xml:space="preserve">l es el Sentido del </w:t>
      </w:r>
      <w:r>
        <w:rPr>
          <w:rFonts w:ascii="Arial" w:hAnsi="Arial" w:cs="Arial"/>
        </w:rPr>
        <w:t>Cristianismo</w:t>
      </w:r>
      <w:r w:rsidRPr="003775E1">
        <w:rPr>
          <w:rFonts w:ascii="Arial" w:hAnsi="Arial" w:cs="Arial"/>
          <w:i/>
          <w:iCs/>
          <w:lang w:val="es-ES_tradnl"/>
        </w:rPr>
        <w:t>.</w:t>
      </w:r>
    </w:p>
    <w:p w:rsidR="006F0E53" w:rsidRPr="003775E1" w:rsidRDefault="006F0E53" w:rsidP="006F0E53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  <w:i/>
          <w:iCs/>
          <w:lang w:val="es-ES_tradnl"/>
        </w:rPr>
        <w:t xml:space="preserve">¿Cuál es la Identidad del </w:t>
      </w:r>
      <w:r>
        <w:rPr>
          <w:rFonts w:ascii="Arial" w:hAnsi="Arial" w:cs="Arial"/>
        </w:rPr>
        <w:t>Cristianismo</w:t>
      </w:r>
      <w:r w:rsidRPr="003775E1">
        <w:rPr>
          <w:rFonts w:ascii="Arial" w:hAnsi="Arial" w:cs="Arial"/>
          <w:i/>
          <w:iCs/>
          <w:lang w:val="es-ES_tradnl"/>
        </w:rPr>
        <w:t>?</w:t>
      </w:r>
    </w:p>
    <w:p w:rsidR="006F0E53" w:rsidRPr="003775E1" w:rsidRDefault="006F0E53" w:rsidP="006F0E53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  <w:i/>
          <w:iCs/>
          <w:lang w:val="es-ES_tradnl"/>
        </w:rPr>
        <w:t>Qué es lo sagrado para ellos.</w:t>
      </w:r>
    </w:p>
    <w:p w:rsidR="006F0E53" w:rsidRPr="003775E1" w:rsidRDefault="006F0E53" w:rsidP="006F0E53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  <w:i/>
          <w:iCs/>
          <w:lang w:val="es-ES_tradnl"/>
        </w:rPr>
        <w:t>Qué es lo profano</w:t>
      </w:r>
    </w:p>
    <w:p w:rsidR="006F0E53" w:rsidRPr="003775E1" w:rsidRDefault="006F0E53" w:rsidP="006F0E53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  <w:iCs/>
          <w:lang w:val="es-ES_tradnl"/>
        </w:rPr>
        <w:t>Qué Rito tiene esta Religión.</w:t>
      </w:r>
    </w:p>
    <w:p w:rsidR="006F0E53" w:rsidRPr="003775E1" w:rsidRDefault="006F0E53" w:rsidP="006F0E53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  <w:iCs/>
          <w:lang w:val="es-ES_tradnl"/>
        </w:rPr>
        <w:t>Qué Celebraciones importantes.</w:t>
      </w:r>
      <w:r w:rsidRPr="003775E1">
        <w:rPr>
          <w:rFonts w:ascii="Arial" w:hAnsi="Arial" w:cs="Arial"/>
          <w:lang w:val="es-ES_tradnl"/>
        </w:rPr>
        <w:tab/>
      </w:r>
      <w:r w:rsidRPr="003775E1">
        <w:rPr>
          <w:rFonts w:ascii="Arial" w:hAnsi="Arial" w:cs="Arial"/>
          <w:lang w:val="es-ES_tradnl"/>
        </w:rPr>
        <w:tab/>
      </w:r>
    </w:p>
    <w:p w:rsidR="006F0E53" w:rsidRDefault="006F0E53" w:rsidP="006F0E53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</w:rPr>
        <w:t xml:space="preserve">Quién fue su fundador. </w:t>
      </w:r>
    </w:p>
    <w:p w:rsidR="006F0E53" w:rsidRPr="003775E1" w:rsidRDefault="006F0E53" w:rsidP="006F0E53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  <w:iCs/>
          <w:lang w:val="es-ES_tradnl"/>
        </w:rPr>
        <w:t>Hacer una lista de los nombres dados a su divinidad.</w:t>
      </w:r>
      <w:r w:rsidRPr="003775E1">
        <w:rPr>
          <w:rFonts w:ascii="Arial" w:hAnsi="Arial" w:cs="Arial"/>
          <w:lang w:val="es-ES_tradnl"/>
        </w:rPr>
        <w:tab/>
      </w:r>
    </w:p>
    <w:p w:rsidR="006F0E53" w:rsidRPr="00A62D9F" w:rsidRDefault="006F0E53" w:rsidP="006F0E53">
      <w:pPr>
        <w:pStyle w:val="Prrafodelista"/>
        <w:ind w:left="2160"/>
        <w:jc w:val="both"/>
        <w:rPr>
          <w:rFonts w:ascii="Arial" w:hAnsi="Arial" w:cs="Arial"/>
        </w:rPr>
      </w:pPr>
    </w:p>
    <w:p w:rsidR="006F0E53" w:rsidRDefault="006F0E53" w:rsidP="006F0E53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</w:rPr>
        <w:t xml:space="preserve">Buscar en el </w:t>
      </w:r>
      <w:r>
        <w:rPr>
          <w:rFonts w:ascii="Arial" w:hAnsi="Arial" w:cs="Arial"/>
        </w:rPr>
        <w:t>Cristianismo</w:t>
      </w:r>
      <w:r w:rsidRPr="003775E1">
        <w:rPr>
          <w:rFonts w:ascii="Arial" w:hAnsi="Arial" w:cs="Arial"/>
        </w:rPr>
        <w:t xml:space="preserve"> los siguientes puntos: </w:t>
      </w:r>
    </w:p>
    <w:p w:rsidR="006F0E53" w:rsidRPr="003775E1" w:rsidRDefault="006F0E53" w:rsidP="006F0E53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  <w:bCs/>
          <w:color w:val="000000"/>
          <w:lang w:val="es-CO"/>
        </w:rPr>
        <w:t>Ubicación</w:t>
      </w:r>
    </w:p>
    <w:p w:rsidR="006F0E53" w:rsidRPr="003775E1" w:rsidRDefault="006F0E53" w:rsidP="006F0E53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  <w:bCs/>
          <w:color w:val="000000"/>
          <w:lang w:val="es-CO"/>
        </w:rPr>
        <w:t>Finalidad</w:t>
      </w:r>
    </w:p>
    <w:p w:rsidR="006F0E53" w:rsidRPr="003775E1" w:rsidRDefault="006F0E53" w:rsidP="006F0E53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color w:val="000000"/>
          <w:lang w:val="es-CO"/>
        </w:rPr>
      </w:pPr>
      <w:r w:rsidRPr="003775E1">
        <w:rPr>
          <w:rFonts w:ascii="Arial" w:hAnsi="Arial" w:cs="Arial"/>
          <w:bCs/>
          <w:color w:val="000000"/>
          <w:lang w:val="es-CO"/>
        </w:rPr>
        <w:t>Signos y símbolos</w:t>
      </w:r>
    </w:p>
    <w:p w:rsidR="006F0E53" w:rsidRPr="003775E1" w:rsidRDefault="006F0E53" w:rsidP="006F0E53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color w:val="000000"/>
          <w:lang w:val="es-CO"/>
        </w:rPr>
      </w:pPr>
      <w:r w:rsidRPr="003775E1">
        <w:rPr>
          <w:rFonts w:ascii="Arial" w:hAnsi="Arial" w:cs="Arial"/>
          <w:bCs/>
          <w:color w:val="000000"/>
          <w:lang w:val="es-CO"/>
        </w:rPr>
        <w:t>Libros sagrados</w:t>
      </w:r>
      <w:r>
        <w:rPr>
          <w:rFonts w:ascii="Arial" w:hAnsi="Arial" w:cs="Arial"/>
          <w:bCs/>
          <w:color w:val="000000"/>
          <w:lang w:val="es-CO"/>
        </w:rPr>
        <w:t xml:space="preserve"> o textos sagrados </w:t>
      </w:r>
    </w:p>
    <w:p w:rsidR="006F0E53" w:rsidRDefault="006F0E53" w:rsidP="006F0E53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  <w:color w:val="000000"/>
          <w:lang w:val="es-CO"/>
        </w:rPr>
      </w:pPr>
      <w:r w:rsidRPr="003775E1">
        <w:rPr>
          <w:rFonts w:ascii="Arial" w:hAnsi="Arial" w:cs="Arial"/>
          <w:bCs/>
          <w:color w:val="000000"/>
          <w:lang w:val="es-CO"/>
        </w:rPr>
        <w:t>Mitos</w:t>
      </w:r>
    </w:p>
    <w:p w:rsidR="006F0E53" w:rsidRPr="003775E1" w:rsidRDefault="006F0E53" w:rsidP="006F0E53">
      <w:pPr>
        <w:pStyle w:val="Prrafodelista"/>
        <w:jc w:val="both"/>
        <w:rPr>
          <w:rFonts w:ascii="Arial" w:hAnsi="Arial" w:cs="Arial"/>
          <w:bCs/>
          <w:color w:val="000000"/>
          <w:lang w:val="es-CO"/>
        </w:rPr>
      </w:pPr>
    </w:p>
    <w:p w:rsidR="006F0E53" w:rsidRDefault="006F0E53" w:rsidP="006F0E5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Cs/>
          <w:color w:val="000000"/>
          <w:lang w:val="es-CO"/>
        </w:rPr>
      </w:pPr>
      <w:r w:rsidRPr="003775E1">
        <w:rPr>
          <w:rFonts w:ascii="Arial" w:hAnsi="Arial" w:cs="Arial"/>
          <w:bCs/>
          <w:color w:val="000000"/>
          <w:lang w:val="es-CO"/>
        </w:rPr>
        <w:t xml:space="preserve">Teniendo en cuenta el libro consultado realizar un glosario de términos con su significado. </w:t>
      </w:r>
    </w:p>
    <w:p w:rsidR="006F0E53" w:rsidRDefault="006F0E53" w:rsidP="006F0E53">
      <w:pPr>
        <w:pStyle w:val="Prrafodelista"/>
        <w:jc w:val="both"/>
        <w:rPr>
          <w:rFonts w:ascii="Arial" w:hAnsi="Arial" w:cs="Arial"/>
          <w:bCs/>
          <w:color w:val="000000"/>
          <w:lang w:val="es-CO"/>
        </w:rPr>
      </w:pPr>
      <w:r>
        <w:rPr>
          <w:rFonts w:ascii="Arial" w:hAnsi="Arial" w:cs="Arial"/>
          <w:bCs/>
          <w:color w:val="000000"/>
          <w:lang w:val="es-CO"/>
        </w:rPr>
        <w:t xml:space="preserve"> </w:t>
      </w:r>
    </w:p>
    <w:p w:rsidR="006F0E53" w:rsidRPr="00A07922" w:rsidRDefault="006F0E53" w:rsidP="006F0E5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Cs/>
          <w:color w:val="000000"/>
          <w:lang w:val="es-CO"/>
        </w:rPr>
      </w:pPr>
      <w:r>
        <w:rPr>
          <w:rFonts w:ascii="Arial" w:hAnsi="Arial" w:cs="Arial"/>
          <w:bCs/>
          <w:color w:val="000000"/>
          <w:lang w:val="es-CO"/>
        </w:rPr>
        <w:t xml:space="preserve">Explicar los hechos significativos del </w:t>
      </w:r>
      <w:r>
        <w:rPr>
          <w:rFonts w:ascii="Arial" w:hAnsi="Arial" w:cs="Arial"/>
        </w:rPr>
        <w:t xml:space="preserve">Cristianismo que lo ha llevado a dividirse (Iglesias e instituciones eclesiásticas).  </w:t>
      </w:r>
    </w:p>
    <w:p w:rsidR="006F0E53" w:rsidRPr="00A07922" w:rsidRDefault="006F0E53" w:rsidP="006F0E53">
      <w:pPr>
        <w:pStyle w:val="Prrafodelista"/>
        <w:rPr>
          <w:rFonts w:ascii="Arial" w:hAnsi="Arial" w:cs="Arial"/>
          <w:bCs/>
          <w:color w:val="000000"/>
          <w:lang w:val="es-CO"/>
        </w:rPr>
      </w:pPr>
    </w:p>
    <w:p w:rsidR="006F0E53" w:rsidRPr="00A07922" w:rsidRDefault="006F0E53" w:rsidP="006F0E53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Cs/>
          <w:color w:val="000000"/>
          <w:lang w:val="es-CO"/>
        </w:rPr>
      </w:pPr>
      <w:r w:rsidRPr="00A07922">
        <w:rPr>
          <w:rFonts w:ascii="Arial" w:hAnsi="Arial" w:cs="Arial"/>
          <w:bCs/>
          <w:color w:val="000000"/>
          <w:lang w:val="es-CO"/>
        </w:rPr>
        <w:lastRenderedPageBreak/>
        <w:t>¿Qué corrientes y movimientos religiosos existen</w:t>
      </w:r>
      <w:r>
        <w:rPr>
          <w:rFonts w:ascii="Arial" w:hAnsi="Arial" w:cs="Arial"/>
          <w:bCs/>
          <w:color w:val="000000"/>
          <w:lang w:val="es-CO"/>
        </w:rPr>
        <w:t xml:space="preserve"> en el </w:t>
      </w:r>
      <w:r>
        <w:rPr>
          <w:rFonts w:ascii="Arial" w:hAnsi="Arial" w:cs="Arial"/>
        </w:rPr>
        <w:t>Cristianismo</w:t>
      </w:r>
      <w:r w:rsidRPr="00A07922">
        <w:rPr>
          <w:rFonts w:ascii="Arial" w:hAnsi="Arial" w:cs="Arial"/>
          <w:bCs/>
          <w:color w:val="000000"/>
          <w:lang w:val="es-CO"/>
        </w:rPr>
        <w:t xml:space="preserve">? Y en qué consiste cada uno.   </w:t>
      </w:r>
    </w:p>
    <w:p w:rsidR="006F0E53" w:rsidRDefault="006F0E53" w:rsidP="006F0E53">
      <w:pPr>
        <w:jc w:val="both"/>
      </w:pPr>
    </w:p>
    <w:p w:rsidR="006F0E53" w:rsidRPr="005D1CC9" w:rsidRDefault="006F0E53" w:rsidP="006F0E5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5D1CC9">
        <w:rPr>
          <w:rFonts w:ascii="Arial" w:hAnsi="Arial" w:cs="Arial"/>
        </w:rPr>
        <w:t>Realizar una reseña histórica del Islamismo, con sus propias palabras.</w:t>
      </w:r>
    </w:p>
    <w:p w:rsidR="006F0E53" w:rsidRDefault="006F0E53" w:rsidP="006F0E53">
      <w:pPr>
        <w:ind w:left="360"/>
        <w:jc w:val="both"/>
      </w:pPr>
    </w:p>
    <w:p w:rsidR="006F0E53" w:rsidRPr="005D1CC9" w:rsidRDefault="006F0E53" w:rsidP="006F0E5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5D1CC9">
        <w:rPr>
          <w:rFonts w:ascii="Arial" w:hAnsi="Arial" w:cs="Arial"/>
        </w:rPr>
        <w:t>Conceptualice estos términos Islamismo:</w:t>
      </w:r>
    </w:p>
    <w:p w:rsidR="006F0E53" w:rsidRPr="002068C7" w:rsidRDefault="006F0E53" w:rsidP="006F0E53">
      <w:pPr>
        <w:pStyle w:val="Prrafodelista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2068C7">
        <w:rPr>
          <w:rFonts w:ascii="Arial" w:hAnsi="Arial" w:cs="Arial"/>
          <w:b/>
          <w:bCs/>
          <w:i/>
        </w:rPr>
        <w:t>Islam:</w:t>
      </w:r>
    </w:p>
    <w:p w:rsidR="006F0E53" w:rsidRDefault="006F0E53" w:rsidP="006F0E53">
      <w:pPr>
        <w:pStyle w:val="Prrafodelista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Ramadán</w:t>
      </w:r>
      <w:r w:rsidRPr="002068C7">
        <w:rPr>
          <w:rFonts w:ascii="Arial" w:hAnsi="Arial" w:cs="Arial"/>
          <w:b/>
          <w:i/>
        </w:rPr>
        <w:t>:</w:t>
      </w:r>
    </w:p>
    <w:p w:rsidR="006F0E53" w:rsidRDefault="006F0E53" w:rsidP="006F0E53">
      <w:pPr>
        <w:pStyle w:val="Prrafodelista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Corán</w:t>
      </w:r>
      <w:r w:rsidRPr="002068C7">
        <w:rPr>
          <w:rFonts w:ascii="Arial" w:hAnsi="Arial" w:cs="Arial"/>
          <w:b/>
          <w:i/>
        </w:rPr>
        <w:t>:</w:t>
      </w:r>
    </w:p>
    <w:p w:rsidR="006F0E53" w:rsidRDefault="006F0E53" w:rsidP="006F0E53">
      <w:pPr>
        <w:pStyle w:val="Prrafodelista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Chiítas</w:t>
      </w:r>
      <w:r w:rsidRPr="002068C7">
        <w:rPr>
          <w:rFonts w:ascii="Arial" w:hAnsi="Arial" w:cs="Arial"/>
          <w:b/>
          <w:i/>
        </w:rPr>
        <w:t xml:space="preserve">: </w:t>
      </w:r>
    </w:p>
    <w:p w:rsidR="006F0E53" w:rsidRDefault="006F0E53" w:rsidP="006F0E53">
      <w:pPr>
        <w:pStyle w:val="Prrafodelista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2068C7">
        <w:rPr>
          <w:rFonts w:ascii="Arial" w:hAnsi="Arial" w:cs="Arial"/>
          <w:b/>
          <w:i/>
        </w:rPr>
        <w:t>Muslim:</w:t>
      </w:r>
    </w:p>
    <w:p w:rsidR="006F0E53" w:rsidRPr="002068C7" w:rsidRDefault="006F0E53" w:rsidP="006F0E53">
      <w:pPr>
        <w:pStyle w:val="Prrafodelista"/>
        <w:numPr>
          <w:ilvl w:val="2"/>
          <w:numId w:val="22"/>
        </w:num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Egira</w:t>
      </w:r>
      <w:r w:rsidRPr="002068C7">
        <w:rPr>
          <w:rFonts w:ascii="Arial" w:hAnsi="Arial" w:cs="Arial"/>
          <w:b/>
          <w:i/>
        </w:rPr>
        <w:t>:</w:t>
      </w:r>
    </w:p>
    <w:p w:rsidR="006F0E53" w:rsidRPr="00985304" w:rsidRDefault="006F0E53" w:rsidP="006F0E53">
      <w:pPr>
        <w:pStyle w:val="Prrafodelista"/>
        <w:jc w:val="both"/>
        <w:rPr>
          <w:rFonts w:ascii="Arial" w:hAnsi="Arial" w:cs="Arial"/>
          <w:b/>
          <w:i/>
        </w:rPr>
      </w:pPr>
    </w:p>
    <w:p w:rsidR="006F0E53" w:rsidRPr="005D1CC9" w:rsidRDefault="006F0E53" w:rsidP="006F0E5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5D1CC9">
        <w:rPr>
          <w:rFonts w:ascii="Arial" w:hAnsi="Arial" w:cs="Arial"/>
        </w:rPr>
        <w:t xml:space="preserve">Teniendo en cuenta el libro guía y el material consultado realizar los siguientes puntos. </w:t>
      </w:r>
    </w:p>
    <w:p w:rsidR="006F0E53" w:rsidRPr="003775E1" w:rsidRDefault="006F0E53" w:rsidP="006F0E53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  <w:i/>
          <w:iCs/>
          <w:lang w:val="es-ES_tradnl"/>
        </w:rPr>
        <w:t>Cu</w:t>
      </w:r>
      <w:r>
        <w:rPr>
          <w:rFonts w:ascii="Arial" w:hAnsi="Arial" w:cs="Arial"/>
          <w:i/>
          <w:iCs/>
          <w:lang w:val="es-ES_tradnl"/>
        </w:rPr>
        <w:t>á</w:t>
      </w:r>
      <w:r w:rsidRPr="003775E1">
        <w:rPr>
          <w:rFonts w:ascii="Arial" w:hAnsi="Arial" w:cs="Arial"/>
          <w:i/>
          <w:iCs/>
          <w:lang w:val="es-ES_tradnl"/>
        </w:rPr>
        <w:t xml:space="preserve">l es el Sentido del </w:t>
      </w:r>
      <w:r>
        <w:rPr>
          <w:rFonts w:ascii="Arial" w:hAnsi="Arial" w:cs="Arial"/>
        </w:rPr>
        <w:t>Islamismo</w:t>
      </w:r>
      <w:r w:rsidRPr="003775E1">
        <w:rPr>
          <w:rFonts w:ascii="Arial" w:hAnsi="Arial" w:cs="Arial"/>
          <w:i/>
          <w:iCs/>
          <w:lang w:val="es-ES_tradnl"/>
        </w:rPr>
        <w:t>.</w:t>
      </w:r>
    </w:p>
    <w:p w:rsidR="006F0E53" w:rsidRPr="003775E1" w:rsidRDefault="006F0E53" w:rsidP="006F0E53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  <w:i/>
          <w:iCs/>
          <w:lang w:val="es-ES_tradnl"/>
        </w:rPr>
        <w:t xml:space="preserve">¿Cuál es la Identidad del </w:t>
      </w:r>
      <w:r>
        <w:rPr>
          <w:rFonts w:ascii="Arial" w:hAnsi="Arial" w:cs="Arial"/>
        </w:rPr>
        <w:t>Islamismo</w:t>
      </w:r>
      <w:r w:rsidRPr="003775E1">
        <w:rPr>
          <w:rFonts w:ascii="Arial" w:hAnsi="Arial" w:cs="Arial"/>
          <w:i/>
          <w:iCs/>
          <w:lang w:val="es-ES_tradnl"/>
        </w:rPr>
        <w:t>?</w:t>
      </w:r>
    </w:p>
    <w:p w:rsidR="006F0E53" w:rsidRPr="003775E1" w:rsidRDefault="006F0E53" w:rsidP="006F0E53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  <w:i/>
          <w:iCs/>
          <w:lang w:val="es-ES_tradnl"/>
        </w:rPr>
        <w:t>Qué es lo sagrado para ellos.</w:t>
      </w:r>
    </w:p>
    <w:p w:rsidR="006F0E53" w:rsidRPr="003775E1" w:rsidRDefault="006F0E53" w:rsidP="006F0E53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  <w:i/>
          <w:iCs/>
          <w:lang w:val="es-ES_tradnl"/>
        </w:rPr>
        <w:t>Qué es lo profano</w:t>
      </w:r>
    </w:p>
    <w:p w:rsidR="006F0E53" w:rsidRPr="003775E1" w:rsidRDefault="006F0E53" w:rsidP="006F0E53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  <w:iCs/>
          <w:lang w:val="es-ES_tradnl"/>
        </w:rPr>
        <w:t>Qué Rito tiene esta Religión.</w:t>
      </w:r>
    </w:p>
    <w:p w:rsidR="006F0E53" w:rsidRPr="003775E1" w:rsidRDefault="006F0E53" w:rsidP="006F0E53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  <w:iCs/>
          <w:lang w:val="es-ES_tradnl"/>
        </w:rPr>
        <w:t>Qué Celebraciones importantes.</w:t>
      </w:r>
      <w:r w:rsidRPr="003775E1">
        <w:rPr>
          <w:rFonts w:ascii="Arial" w:hAnsi="Arial" w:cs="Arial"/>
          <w:lang w:val="es-ES_tradnl"/>
        </w:rPr>
        <w:tab/>
      </w:r>
      <w:r w:rsidRPr="003775E1">
        <w:rPr>
          <w:rFonts w:ascii="Arial" w:hAnsi="Arial" w:cs="Arial"/>
          <w:lang w:val="es-ES_tradnl"/>
        </w:rPr>
        <w:tab/>
      </w:r>
    </w:p>
    <w:p w:rsidR="006F0E53" w:rsidRDefault="006F0E53" w:rsidP="006F0E53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</w:rPr>
        <w:t xml:space="preserve">Quién fue su fundador. </w:t>
      </w:r>
    </w:p>
    <w:p w:rsidR="006F0E53" w:rsidRPr="003775E1" w:rsidRDefault="006F0E53" w:rsidP="006F0E53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  <w:iCs/>
          <w:lang w:val="es-ES_tradnl"/>
        </w:rPr>
        <w:t>Hacer una lista de los nombres dados a su divinidad.</w:t>
      </w:r>
      <w:r w:rsidRPr="003775E1">
        <w:rPr>
          <w:rFonts w:ascii="Arial" w:hAnsi="Arial" w:cs="Arial"/>
          <w:lang w:val="es-ES_tradnl"/>
        </w:rPr>
        <w:tab/>
      </w:r>
    </w:p>
    <w:p w:rsidR="006F0E53" w:rsidRPr="00A62D9F" w:rsidRDefault="006F0E53" w:rsidP="006F0E53">
      <w:pPr>
        <w:pStyle w:val="Prrafodelista"/>
        <w:ind w:left="2160"/>
        <w:jc w:val="both"/>
        <w:rPr>
          <w:rFonts w:ascii="Arial" w:hAnsi="Arial" w:cs="Arial"/>
        </w:rPr>
      </w:pPr>
    </w:p>
    <w:p w:rsidR="006F0E53" w:rsidRPr="005D1CC9" w:rsidRDefault="006F0E53" w:rsidP="006F0E5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5D1CC9">
        <w:rPr>
          <w:rFonts w:ascii="Arial" w:hAnsi="Arial" w:cs="Arial"/>
        </w:rPr>
        <w:t xml:space="preserve">Buscar en el Islamismo los siguientes puntos: </w:t>
      </w:r>
    </w:p>
    <w:p w:rsidR="006F0E53" w:rsidRPr="003775E1" w:rsidRDefault="006F0E53" w:rsidP="006F0E53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  <w:bCs/>
          <w:color w:val="000000"/>
          <w:lang w:val="es-CO"/>
        </w:rPr>
        <w:t>Ubicación</w:t>
      </w:r>
    </w:p>
    <w:p w:rsidR="006F0E53" w:rsidRPr="003775E1" w:rsidRDefault="006F0E53" w:rsidP="006F0E53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3775E1">
        <w:rPr>
          <w:rFonts w:ascii="Arial" w:hAnsi="Arial" w:cs="Arial"/>
          <w:bCs/>
          <w:color w:val="000000"/>
          <w:lang w:val="es-CO"/>
        </w:rPr>
        <w:t>Finalidad</w:t>
      </w:r>
    </w:p>
    <w:p w:rsidR="006F0E53" w:rsidRPr="003775E1" w:rsidRDefault="006F0E53" w:rsidP="006F0E53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Cs/>
          <w:color w:val="000000"/>
          <w:lang w:val="es-CO"/>
        </w:rPr>
      </w:pPr>
      <w:r w:rsidRPr="003775E1">
        <w:rPr>
          <w:rFonts w:ascii="Arial" w:hAnsi="Arial" w:cs="Arial"/>
          <w:bCs/>
          <w:color w:val="000000"/>
          <w:lang w:val="es-CO"/>
        </w:rPr>
        <w:t>Signos y símbolos</w:t>
      </w:r>
    </w:p>
    <w:p w:rsidR="006F0E53" w:rsidRPr="003775E1" w:rsidRDefault="006F0E53" w:rsidP="006F0E53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Cs/>
          <w:color w:val="000000"/>
          <w:lang w:val="es-CO"/>
        </w:rPr>
      </w:pPr>
      <w:r w:rsidRPr="003775E1">
        <w:rPr>
          <w:rFonts w:ascii="Arial" w:hAnsi="Arial" w:cs="Arial"/>
          <w:bCs/>
          <w:color w:val="000000"/>
          <w:lang w:val="es-CO"/>
        </w:rPr>
        <w:t>Libros sagrados</w:t>
      </w:r>
      <w:r>
        <w:rPr>
          <w:rFonts w:ascii="Arial" w:hAnsi="Arial" w:cs="Arial"/>
          <w:bCs/>
          <w:color w:val="000000"/>
          <w:lang w:val="es-CO"/>
        </w:rPr>
        <w:t xml:space="preserve"> o textos sagrados </w:t>
      </w:r>
    </w:p>
    <w:p w:rsidR="006F0E53" w:rsidRDefault="006F0E53" w:rsidP="006F0E53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Cs/>
          <w:color w:val="000000"/>
          <w:lang w:val="es-CO"/>
        </w:rPr>
      </w:pPr>
      <w:r w:rsidRPr="003775E1">
        <w:rPr>
          <w:rFonts w:ascii="Arial" w:hAnsi="Arial" w:cs="Arial"/>
          <w:bCs/>
          <w:color w:val="000000"/>
          <w:lang w:val="es-CO"/>
        </w:rPr>
        <w:t>Mitos</w:t>
      </w:r>
    </w:p>
    <w:p w:rsidR="006F0E53" w:rsidRPr="003775E1" w:rsidRDefault="006F0E53" w:rsidP="006F0E53">
      <w:pPr>
        <w:pStyle w:val="Prrafodelista"/>
        <w:jc w:val="both"/>
        <w:rPr>
          <w:rFonts w:ascii="Arial" w:hAnsi="Arial" w:cs="Arial"/>
          <w:bCs/>
          <w:color w:val="000000"/>
          <w:lang w:val="es-CO"/>
        </w:rPr>
      </w:pPr>
    </w:p>
    <w:p w:rsidR="006F0E53" w:rsidRPr="005D1CC9" w:rsidRDefault="006F0E53" w:rsidP="006F0E5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Cs/>
          <w:color w:val="000000"/>
          <w:lang w:val="es-CO"/>
        </w:rPr>
      </w:pPr>
      <w:r w:rsidRPr="005D1CC9">
        <w:rPr>
          <w:rFonts w:ascii="Arial" w:hAnsi="Arial" w:cs="Arial"/>
          <w:bCs/>
          <w:color w:val="000000"/>
          <w:lang w:val="es-CO"/>
        </w:rPr>
        <w:t xml:space="preserve">Teniendo en cuenta el libro consultado realizar un glosario de términos con su significado. </w:t>
      </w:r>
    </w:p>
    <w:p w:rsidR="006F0E53" w:rsidRDefault="006F0E53" w:rsidP="006F0E53">
      <w:pPr>
        <w:pStyle w:val="Prrafodelista"/>
        <w:jc w:val="both"/>
        <w:rPr>
          <w:rFonts w:ascii="Arial" w:hAnsi="Arial" w:cs="Arial"/>
          <w:bCs/>
          <w:color w:val="000000"/>
          <w:lang w:val="es-CO"/>
        </w:rPr>
      </w:pPr>
      <w:r>
        <w:rPr>
          <w:rFonts w:ascii="Arial" w:hAnsi="Arial" w:cs="Arial"/>
          <w:bCs/>
          <w:color w:val="000000"/>
          <w:lang w:val="es-CO"/>
        </w:rPr>
        <w:t xml:space="preserve"> </w:t>
      </w:r>
    </w:p>
    <w:p w:rsidR="006F0E53" w:rsidRPr="005D1CC9" w:rsidRDefault="006F0E53" w:rsidP="006F0E5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Cs/>
          <w:color w:val="000000"/>
          <w:lang w:val="es-CO"/>
        </w:rPr>
      </w:pPr>
      <w:r w:rsidRPr="005D1CC9">
        <w:rPr>
          <w:rFonts w:ascii="Arial" w:hAnsi="Arial" w:cs="Arial"/>
          <w:bCs/>
          <w:color w:val="000000"/>
          <w:lang w:val="es-CO"/>
        </w:rPr>
        <w:t xml:space="preserve">Explicar los hechos significativos del </w:t>
      </w:r>
      <w:r>
        <w:rPr>
          <w:rFonts w:ascii="Arial" w:hAnsi="Arial" w:cs="Arial"/>
        </w:rPr>
        <w:t>Islamismo</w:t>
      </w:r>
      <w:r w:rsidRPr="005D1CC9">
        <w:rPr>
          <w:rFonts w:ascii="Arial" w:hAnsi="Arial" w:cs="Arial"/>
        </w:rPr>
        <w:t xml:space="preserve"> que lo ha llevado a dividirse</w:t>
      </w:r>
      <w:r>
        <w:rPr>
          <w:rFonts w:ascii="Arial" w:hAnsi="Arial" w:cs="Arial"/>
        </w:rPr>
        <w:t>.</w:t>
      </w:r>
    </w:p>
    <w:p w:rsidR="006F0E53" w:rsidRPr="00A07922" w:rsidRDefault="006F0E53" w:rsidP="006F0E53">
      <w:pPr>
        <w:pStyle w:val="Prrafodelista"/>
        <w:rPr>
          <w:rFonts w:ascii="Arial" w:hAnsi="Arial" w:cs="Arial"/>
          <w:bCs/>
          <w:color w:val="000000"/>
          <w:lang w:val="es-CO"/>
        </w:rPr>
      </w:pPr>
    </w:p>
    <w:p w:rsidR="006F0E53" w:rsidRPr="005D1CC9" w:rsidRDefault="006F0E53" w:rsidP="006F0E5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Cs/>
          <w:color w:val="000000"/>
          <w:lang w:val="es-CO"/>
        </w:rPr>
      </w:pPr>
      <w:r w:rsidRPr="005D1CC9">
        <w:rPr>
          <w:rFonts w:ascii="Arial" w:hAnsi="Arial" w:cs="Arial"/>
          <w:bCs/>
          <w:color w:val="000000"/>
          <w:lang w:val="es-CO"/>
        </w:rPr>
        <w:t xml:space="preserve">¿Qué corrientes y movimientos religiosos existen en el </w:t>
      </w:r>
      <w:r w:rsidRPr="005D1CC9">
        <w:rPr>
          <w:rFonts w:ascii="Arial" w:hAnsi="Arial" w:cs="Arial"/>
        </w:rPr>
        <w:t>Islamismo</w:t>
      </w:r>
      <w:r w:rsidRPr="005D1CC9">
        <w:rPr>
          <w:rFonts w:ascii="Arial" w:hAnsi="Arial" w:cs="Arial"/>
          <w:bCs/>
          <w:color w:val="000000"/>
          <w:lang w:val="es-CO"/>
        </w:rPr>
        <w:t xml:space="preserve">? Y en qué consiste cada uno.   </w:t>
      </w:r>
    </w:p>
    <w:p w:rsidR="006F0E53" w:rsidRPr="004F2C9D" w:rsidRDefault="006F0E53" w:rsidP="004F2C9D">
      <w:pPr>
        <w:spacing w:after="0" w:line="240" w:lineRule="auto"/>
        <w:rPr>
          <w:rFonts w:ascii="Arial" w:hAnsi="Arial" w:cs="Arial"/>
        </w:rPr>
      </w:pPr>
    </w:p>
    <w:sectPr w:rsidR="006F0E53" w:rsidRPr="004F2C9D" w:rsidSect="00B6563C">
      <w:headerReference w:type="default" r:id="rId9"/>
      <w:footerReference w:type="default" r:id="rId10"/>
      <w:pgSz w:w="12242" w:h="15842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714" w:rsidRDefault="00061714" w:rsidP="00E01E58">
      <w:pPr>
        <w:spacing w:after="0" w:line="240" w:lineRule="auto"/>
      </w:pPr>
      <w:r>
        <w:separator/>
      </w:r>
    </w:p>
  </w:endnote>
  <w:endnote w:type="continuationSeparator" w:id="0">
    <w:p w:rsidR="00061714" w:rsidRDefault="00061714" w:rsidP="00E0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764" w:rsidRDefault="00A3630B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3BE9">
      <w:rPr>
        <w:noProof/>
      </w:rPr>
      <w:t>8</w:t>
    </w:r>
    <w:r>
      <w:rPr>
        <w:noProof/>
      </w:rPr>
      <w:fldChar w:fldCharType="end"/>
    </w:r>
  </w:p>
  <w:p w:rsidR="00E44764" w:rsidRDefault="00E447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714" w:rsidRDefault="00061714" w:rsidP="00E01E58">
      <w:pPr>
        <w:spacing w:after="0" w:line="240" w:lineRule="auto"/>
      </w:pPr>
      <w:r>
        <w:separator/>
      </w:r>
    </w:p>
  </w:footnote>
  <w:footnote w:type="continuationSeparator" w:id="0">
    <w:p w:rsidR="00061714" w:rsidRDefault="00061714" w:rsidP="00E0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9214" w:type="dxa"/>
      <w:tblInd w:w="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418"/>
      <w:gridCol w:w="6263"/>
      <w:gridCol w:w="1533"/>
    </w:tblGrid>
    <w:tr w:rsidR="00A315E8" w:rsidTr="002120E6">
      <w:trPr>
        <w:trHeight w:val="1260"/>
      </w:trPr>
      <w:tc>
        <w:tcPr>
          <w:tcW w:w="1418" w:type="dxa"/>
        </w:tcPr>
        <w:p w:rsidR="00A315E8" w:rsidRPr="0054212C" w:rsidRDefault="00A315E8" w:rsidP="00A315E8">
          <w:pPr>
            <w:pStyle w:val="Encabezado"/>
            <w:rPr>
              <w:rFonts w:ascii="Arial Narrow" w:hAnsi="Arial Narrow"/>
              <w:sz w:val="20"/>
            </w:rPr>
          </w:pPr>
          <w:r>
            <w:rPr>
              <w:rFonts w:ascii="Copperplate Gothic Bold" w:hAnsi="Copperplate Gothic Bold"/>
              <w:noProof/>
            </w:rPr>
            <w:drawing>
              <wp:anchor distT="0" distB="0" distL="114300" distR="114300" simplePos="0" relativeHeight="251659264" behindDoc="0" locked="0" layoutInCell="1" allowOverlap="1" wp14:anchorId="14E74D93" wp14:editId="0897B980">
                <wp:simplePos x="0" y="0"/>
                <wp:positionH relativeFrom="column">
                  <wp:posOffset>77470</wp:posOffset>
                </wp:positionH>
                <wp:positionV relativeFrom="paragraph">
                  <wp:posOffset>29210</wp:posOffset>
                </wp:positionV>
                <wp:extent cx="962025" cy="714375"/>
                <wp:effectExtent l="0" t="0" r="0" b="0"/>
                <wp:wrapSquare wrapText="bothSides"/>
                <wp:docPr id="3" name="Imagen 3" descr="Descripción: C:\Users\Administrador\Pictures\Escu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Administrador\Pictures\Escu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63" w:type="dxa"/>
        </w:tcPr>
        <w:p w:rsidR="00A315E8" w:rsidRPr="00AE2763" w:rsidRDefault="00A315E8" w:rsidP="00A315E8">
          <w:pPr>
            <w:spacing w:after="0"/>
            <w:jc w:val="center"/>
            <w:rPr>
              <w:rFonts w:ascii="Copperplate Gothic Bold" w:hAnsi="Copperplate Gothic Bold"/>
              <w:sz w:val="8"/>
              <w:szCs w:val="8"/>
            </w:rPr>
          </w:pPr>
        </w:p>
        <w:p w:rsidR="00A315E8" w:rsidRPr="00985B05" w:rsidRDefault="00A315E8" w:rsidP="00A315E8">
          <w:pPr>
            <w:spacing w:after="0"/>
            <w:jc w:val="center"/>
            <w:rPr>
              <w:rFonts w:ascii="Copperplate Gothic Bold" w:hAnsi="Copperplate Gothic Bold"/>
              <w:lang w:val="es-MX"/>
            </w:rPr>
          </w:pPr>
          <w:r w:rsidRPr="00985B05">
            <w:rPr>
              <w:rFonts w:ascii="Copperplate Gothic Bold" w:hAnsi="Copperplate Gothic Bold"/>
              <w:lang w:val="es-MX"/>
            </w:rPr>
            <w:t>INSTITUCION EDUCATIVA ALVERNIA</w:t>
          </w:r>
        </w:p>
        <w:p w:rsidR="00A315E8" w:rsidRPr="00985B05" w:rsidRDefault="00A315E8" w:rsidP="00A315E8">
          <w:pPr>
            <w:spacing w:after="0"/>
            <w:jc w:val="center"/>
            <w:rPr>
              <w:rFonts w:ascii="Copperplate Gothic Bold" w:hAnsi="Copperplate Gothic Bold"/>
              <w:sz w:val="8"/>
              <w:szCs w:val="8"/>
              <w:lang w:val="es-MX"/>
            </w:rPr>
          </w:pPr>
        </w:p>
        <w:p w:rsidR="00A315E8" w:rsidRPr="00985B05" w:rsidRDefault="00A315E8" w:rsidP="00A315E8">
          <w:pPr>
            <w:spacing w:after="0"/>
            <w:jc w:val="center"/>
            <w:rPr>
              <w:rFonts w:ascii="Arial" w:hAnsi="Arial" w:cs="Arial"/>
              <w:sz w:val="16"/>
              <w:szCs w:val="16"/>
              <w:lang w:val="es-MX"/>
            </w:rPr>
          </w:pPr>
          <w:r w:rsidRPr="00985B05">
            <w:rPr>
              <w:rFonts w:ascii="Arial" w:hAnsi="Arial" w:cs="Arial"/>
              <w:sz w:val="16"/>
              <w:szCs w:val="16"/>
              <w:lang w:val="es-MX"/>
            </w:rPr>
            <w:t xml:space="preserve">De </w:t>
          </w:r>
          <w:r w:rsidR="00213BE9" w:rsidRPr="00985B05">
            <w:rPr>
              <w:rFonts w:ascii="Arial" w:hAnsi="Arial" w:cs="Arial"/>
              <w:sz w:val="16"/>
              <w:szCs w:val="16"/>
              <w:lang w:val="es-MX"/>
            </w:rPr>
            <w:t>carácter</w:t>
          </w:r>
          <w:r w:rsidRPr="00985B05">
            <w:rPr>
              <w:rFonts w:ascii="Arial" w:hAnsi="Arial" w:cs="Arial"/>
              <w:sz w:val="16"/>
              <w:szCs w:val="16"/>
              <w:lang w:val="es-MX"/>
            </w:rPr>
            <w:t xml:space="preserve"> oficial, aprobada por la secretaría de educación de </w:t>
          </w:r>
          <w:r w:rsidR="00213BE9" w:rsidRPr="00985B05">
            <w:rPr>
              <w:rFonts w:ascii="Arial" w:hAnsi="Arial" w:cs="Arial"/>
              <w:sz w:val="16"/>
              <w:szCs w:val="16"/>
              <w:lang w:val="es-MX"/>
            </w:rPr>
            <w:t>Medellín</w:t>
          </w:r>
          <w:r w:rsidRPr="00985B05">
            <w:rPr>
              <w:rFonts w:ascii="Arial" w:hAnsi="Arial" w:cs="Arial"/>
              <w:sz w:val="16"/>
              <w:szCs w:val="16"/>
              <w:lang w:val="es-MX"/>
            </w:rPr>
            <w:t xml:space="preserve"> en  niveles de preescolar, básica primaria, básica secundaria  media académica y media técnica</w:t>
          </w:r>
        </w:p>
        <w:p w:rsidR="00A315E8" w:rsidRPr="004F3BCE" w:rsidRDefault="00A315E8" w:rsidP="00A315E8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4F3BCE">
            <w:rPr>
              <w:rFonts w:ascii="Arial" w:hAnsi="Arial" w:cs="Arial"/>
              <w:sz w:val="16"/>
              <w:szCs w:val="16"/>
            </w:rPr>
            <w:t>DANE: 305001004854,  NIT: 811027248-9</w:t>
          </w:r>
        </w:p>
        <w:p w:rsidR="00A315E8" w:rsidRPr="004F3BCE" w:rsidRDefault="00A315E8" w:rsidP="00A315E8">
          <w:pPr>
            <w:spacing w:after="0"/>
            <w:jc w:val="center"/>
            <w:rPr>
              <w:rFonts w:ascii="Copperplate Gothic Bold" w:hAnsi="Copperplate Gothic Bold"/>
              <w:b/>
              <w:sz w:val="16"/>
              <w:szCs w:val="16"/>
            </w:rPr>
          </w:pPr>
          <w:r w:rsidRPr="004F3BCE">
            <w:rPr>
              <w:rFonts w:ascii="Arial" w:hAnsi="Arial" w:cs="Arial"/>
              <w:b/>
              <w:sz w:val="16"/>
              <w:szCs w:val="16"/>
            </w:rPr>
            <w:t>Medellin, Colombia</w:t>
          </w:r>
        </w:p>
        <w:p w:rsidR="00A315E8" w:rsidRPr="00AE2763" w:rsidRDefault="00A315E8" w:rsidP="00A315E8">
          <w:pPr>
            <w:pStyle w:val="TableParagraph"/>
            <w:spacing w:before="0" w:line="276" w:lineRule="auto"/>
            <w:ind w:left="519" w:right="515"/>
            <w:jc w:val="center"/>
            <w:rPr>
              <w:b/>
              <w:i/>
              <w:sz w:val="4"/>
              <w:szCs w:val="4"/>
            </w:rPr>
          </w:pPr>
        </w:p>
      </w:tc>
      <w:tc>
        <w:tcPr>
          <w:tcW w:w="1533" w:type="dxa"/>
        </w:tcPr>
        <w:p w:rsidR="00A315E8" w:rsidRDefault="00A315E8" w:rsidP="00A315E8">
          <w:pPr>
            <w:pStyle w:val="TableParagraph"/>
            <w:spacing w:before="0"/>
            <w:ind w:left="0"/>
            <w:jc w:val="center"/>
            <w:rPr>
              <w:rFonts w:ascii="Times New Roman"/>
              <w:sz w:val="18"/>
            </w:rPr>
          </w:pPr>
          <w:r w:rsidRPr="00CB018C">
            <w:rPr>
              <w:b/>
              <w:noProof/>
              <w:sz w:val="24"/>
              <w:szCs w:val="24"/>
              <w:lang w:bidi="ar-SA"/>
            </w:rPr>
            <w:drawing>
              <wp:anchor distT="0" distB="0" distL="114300" distR="114300" simplePos="0" relativeHeight="251657216" behindDoc="0" locked="0" layoutInCell="1" allowOverlap="1" wp14:anchorId="3FB426B6" wp14:editId="7D3DEB55">
                <wp:simplePos x="0" y="0"/>
                <wp:positionH relativeFrom="margin">
                  <wp:posOffset>130810</wp:posOffset>
                </wp:positionH>
                <wp:positionV relativeFrom="margin">
                  <wp:posOffset>115570</wp:posOffset>
                </wp:positionV>
                <wp:extent cx="789305" cy="523875"/>
                <wp:effectExtent l="0" t="0" r="0" b="9525"/>
                <wp:wrapNone/>
                <wp:docPr id="63" name="Imagen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30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315E8" w:rsidRDefault="00A315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16B9"/>
    <w:multiLevelType w:val="hybridMultilevel"/>
    <w:tmpl w:val="F6EA06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109C1"/>
    <w:multiLevelType w:val="multilevel"/>
    <w:tmpl w:val="0A3CE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A410DB2"/>
    <w:multiLevelType w:val="hybridMultilevel"/>
    <w:tmpl w:val="A0F20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638E6"/>
    <w:multiLevelType w:val="multilevel"/>
    <w:tmpl w:val="0A3CE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0A071C4"/>
    <w:multiLevelType w:val="multilevel"/>
    <w:tmpl w:val="0A3CE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3CF21AD"/>
    <w:multiLevelType w:val="hybridMultilevel"/>
    <w:tmpl w:val="BCA6B64E"/>
    <w:lvl w:ilvl="0" w:tplc="AF1EBE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B7F28"/>
    <w:multiLevelType w:val="hybridMultilevel"/>
    <w:tmpl w:val="F746FE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64DC9"/>
    <w:multiLevelType w:val="hybridMultilevel"/>
    <w:tmpl w:val="B28A08B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8D16F8"/>
    <w:multiLevelType w:val="hybridMultilevel"/>
    <w:tmpl w:val="5BB2502A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42318"/>
    <w:multiLevelType w:val="hybridMultilevel"/>
    <w:tmpl w:val="754A396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97EEB"/>
    <w:multiLevelType w:val="hybridMultilevel"/>
    <w:tmpl w:val="F2C63A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77CB5"/>
    <w:multiLevelType w:val="hybridMultilevel"/>
    <w:tmpl w:val="C6C4E4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720C4E"/>
    <w:multiLevelType w:val="hybridMultilevel"/>
    <w:tmpl w:val="58BC8F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23B0B"/>
    <w:multiLevelType w:val="hybridMultilevel"/>
    <w:tmpl w:val="C952063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F039F"/>
    <w:multiLevelType w:val="hybridMultilevel"/>
    <w:tmpl w:val="92321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61A63"/>
    <w:multiLevelType w:val="hybridMultilevel"/>
    <w:tmpl w:val="E1C287B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A4292"/>
    <w:multiLevelType w:val="hybridMultilevel"/>
    <w:tmpl w:val="A04866F6"/>
    <w:lvl w:ilvl="0" w:tplc="1AA229E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05B65"/>
    <w:multiLevelType w:val="hybridMultilevel"/>
    <w:tmpl w:val="D2824720"/>
    <w:lvl w:ilvl="0" w:tplc="6BBA29D8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E2BFF"/>
    <w:multiLevelType w:val="hybridMultilevel"/>
    <w:tmpl w:val="2D28A24A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74A45A4E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679C6346">
      <w:start w:val="1"/>
      <w:numFmt w:val="lowerLetter"/>
      <w:lvlText w:val="%3."/>
      <w:lvlJc w:val="left"/>
      <w:pPr>
        <w:ind w:left="644" w:hanging="360"/>
      </w:pPr>
      <w:rPr>
        <w:rFonts w:hint="default"/>
        <w:i/>
      </w:rPr>
    </w:lvl>
    <w:lvl w:ilvl="3" w:tplc="74E88DDE">
      <w:start w:val="1"/>
      <w:numFmt w:val="decimal"/>
      <w:lvlText w:val="%4"/>
      <w:lvlJc w:val="left"/>
      <w:pPr>
        <w:ind w:left="29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D0118EB"/>
    <w:multiLevelType w:val="multilevel"/>
    <w:tmpl w:val="5A54A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00931B6"/>
    <w:multiLevelType w:val="hybridMultilevel"/>
    <w:tmpl w:val="483EF8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563355"/>
    <w:multiLevelType w:val="hybridMultilevel"/>
    <w:tmpl w:val="8ECEE5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C1A78F0">
      <w:start w:val="1"/>
      <w:numFmt w:val="lowerLetter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F1266"/>
    <w:multiLevelType w:val="hybridMultilevel"/>
    <w:tmpl w:val="31FE44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EC532F"/>
    <w:multiLevelType w:val="hybridMultilevel"/>
    <w:tmpl w:val="DA6048E4"/>
    <w:lvl w:ilvl="0" w:tplc="0C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80916EC"/>
    <w:multiLevelType w:val="hybridMultilevel"/>
    <w:tmpl w:val="F4643E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AF675F"/>
    <w:multiLevelType w:val="hybridMultilevel"/>
    <w:tmpl w:val="D6807574"/>
    <w:lvl w:ilvl="0" w:tplc="35649F8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FA332D"/>
    <w:multiLevelType w:val="hybridMultilevel"/>
    <w:tmpl w:val="17EE4BE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C7E12"/>
    <w:multiLevelType w:val="hybridMultilevel"/>
    <w:tmpl w:val="46EE691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71314"/>
    <w:multiLevelType w:val="hybridMultilevel"/>
    <w:tmpl w:val="5BE611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90FB8"/>
    <w:multiLevelType w:val="multilevel"/>
    <w:tmpl w:val="0A3CE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EDE1507"/>
    <w:multiLevelType w:val="hybridMultilevel"/>
    <w:tmpl w:val="136A3F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846C4A"/>
    <w:multiLevelType w:val="hybridMultilevel"/>
    <w:tmpl w:val="4BB6F354"/>
    <w:lvl w:ilvl="0" w:tplc="5EC62B20">
      <w:start w:val="1"/>
      <w:numFmt w:val="bullet"/>
      <w:lvlText w:val="-"/>
      <w:lvlJc w:val="left"/>
      <w:pPr>
        <w:ind w:left="1530" w:hanging="360"/>
      </w:pPr>
      <w:rPr>
        <w:rFonts w:ascii="Magneto" w:hAnsi="Magneto" w:hint="default"/>
      </w:rPr>
    </w:lvl>
    <w:lvl w:ilvl="1" w:tplc="5EC62B20">
      <w:start w:val="1"/>
      <w:numFmt w:val="bullet"/>
      <w:lvlText w:val="-"/>
      <w:lvlJc w:val="left"/>
      <w:pPr>
        <w:ind w:left="1440" w:hanging="360"/>
      </w:pPr>
      <w:rPr>
        <w:rFonts w:ascii="Magneto" w:hAnsi="Magneto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C6538D"/>
    <w:multiLevelType w:val="hybridMultilevel"/>
    <w:tmpl w:val="0802832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F7593"/>
    <w:multiLevelType w:val="hybridMultilevel"/>
    <w:tmpl w:val="A168AF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C028F"/>
    <w:multiLevelType w:val="hybridMultilevel"/>
    <w:tmpl w:val="8A60F5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28"/>
  </w:num>
  <w:num w:numId="4">
    <w:abstractNumId w:val="30"/>
  </w:num>
  <w:num w:numId="5">
    <w:abstractNumId w:val="7"/>
  </w:num>
  <w:num w:numId="6">
    <w:abstractNumId w:val="16"/>
  </w:num>
  <w:num w:numId="7">
    <w:abstractNumId w:val="2"/>
  </w:num>
  <w:num w:numId="8">
    <w:abstractNumId w:val="20"/>
  </w:num>
  <w:num w:numId="9">
    <w:abstractNumId w:val="23"/>
  </w:num>
  <w:num w:numId="10">
    <w:abstractNumId w:val="3"/>
  </w:num>
  <w:num w:numId="11">
    <w:abstractNumId w:val="31"/>
  </w:num>
  <w:num w:numId="12">
    <w:abstractNumId w:val="11"/>
  </w:num>
  <w:num w:numId="13">
    <w:abstractNumId w:val="6"/>
  </w:num>
  <w:num w:numId="14">
    <w:abstractNumId w:val="17"/>
  </w:num>
  <w:num w:numId="15">
    <w:abstractNumId w:val="4"/>
  </w:num>
  <w:num w:numId="16">
    <w:abstractNumId w:val="1"/>
  </w:num>
  <w:num w:numId="17">
    <w:abstractNumId w:val="29"/>
  </w:num>
  <w:num w:numId="18">
    <w:abstractNumId w:val="19"/>
  </w:num>
  <w:num w:numId="19">
    <w:abstractNumId w:val="22"/>
  </w:num>
  <w:num w:numId="20">
    <w:abstractNumId w:val="27"/>
  </w:num>
  <w:num w:numId="21">
    <w:abstractNumId w:val="14"/>
  </w:num>
  <w:num w:numId="22">
    <w:abstractNumId w:val="18"/>
  </w:num>
  <w:num w:numId="23">
    <w:abstractNumId w:val="24"/>
  </w:num>
  <w:num w:numId="24">
    <w:abstractNumId w:val="21"/>
  </w:num>
  <w:num w:numId="25">
    <w:abstractNumId w:val="5"/>
  </w:num>
  <w:num w:numId="26">
    <w:abstractNumId w:val="33"/>
  </w:num>
  <w:num w:numId="27">
    <w:abstractNumId w:val="34"/>
  </w:num>
  <w:num w:numId="28">
    <w:abstractNumId w:val="0"/>
  </w:num>
  <w:num w:numId="29">
    <w:abstractNumId w:val="8"/>
  </w:num>
  <w:num w:numId="30">
    <w:abstractNumId w:val="12"/>
  </w:num>
  <w:num w:numId="31">
    <w:abstractNumId w:val="26"/>
  </w:num>
  <w:num w:numId="32">
    <w:abstractNumId w:val="32"/>
  </w:num>
  <w:num w:numId="33">
    <w:abstractNumId w:val="15"/>
  </w:num>
  <w:num w:numId="34">
    <w:abstractNumId w:val="1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A0B"/>
    <w:rsid w:val="00055B03"/>
    <w:rsid w:val="00061714"/>
    <w:rsid w:val="000941DE"/>
    <w:rsid w:val="00095538"/>
    <w:rsid w:val="00097F6C"/>
    <w:rsid w:val="000A0031"/>
    <w:rsid w:val="000E5FF8"/>
    <w:rsid w:val="000F2BCD"/>
    <w:rsid w:val="0015241C"/>
    <w:rsid w:val="001539DF"/>
    <w:rsid w:val="00162D38"/>
    <w:rsid w:val="001D3EBB"/>
    <w:rsid w:val="00213BE9"/>
    <w:rsid w:val="00244E49"/>
    <w:rsid w:val="00262E80"/>
    <w:rsid w:val="002A1F85"/>
    <w:rsid w:val="002E0A00"/>
    <w:rsid w:val="003121AB"/>
    <w:rsid w:val="0032039E"/>
    <w:rsid w:val="00326F15"/>
    <w:rsid w:val="00377433"/>
    <w:rsid w:val="003A06A8"/>
    <w:rsid w:val="003B39C5"/>
    <w:rsid w:val="003F4FD4"/>
    <w:rsid w:val="004A1228"/>
    <w:rsid w:val="004F2C9D"/>
    <w:rsid w:val="005131E0"/>
    <w:rsid w:val="00525E74"/>
    <w:rsid w:val="005628AA"/>
    <w:rsid w:val="006143E1"/>
    <w:rsid w:val="00677559"/>
    <w:rsid w:val="006E623F"/>
    <w:rsid w:val="006F0E53"/>
    <w:rsid w:val="006F7666"/>
    <w:rsid w:val="007C531C"/>
    <w:rsid w:val="00805D79"/>
    <w:rsid w:val="008203ED"/>
    <w:rsid w:val="0082151A"/>
    <w:rsid w:val="00845E80"/>
    <w:rsid w:val="008A1EB3"/>
    <w:rsid w:val="008D7E92"/>
    <w:rsid w:val="00922B9F"/>
    <w:rsid w:val="00985B05"/>
    <w:rsid w:val="009E0007"/>
    <w:rsid w:val="009F1D7B"/>
    <w:rsid w:val="00A315E8"/>
    <w:rsid w:val="00A3630B"/>
    <w:rsid w:val="00A56104"/>
    <w:rsid w:val="00AA75A5"/>
    <w:rsid w:val="00AE401F"/>
    <w:rsid w:val="00AE5F35"/>
    <w:rsid w:val="00AF163E"/>
    <w:rsid w:val="00B6563C"/>
    <w:rsid w:val="00BA4A4B"/>
    <w:rsid w:val="00BD50CD"/>
    <w:rsid w:val="00C57BF4"/>
    <w:rsid w:val="00D06F72"/>
    <w:rsid w:val="00D224CC"/>
    <w:rsid w:val="00D24112"/>
    <w:rsid w:val="00D506D3"/>
    <w:rsid w:val="00D9056C"/>
    <w:rsid w:val="00DA73AB"/>
    <w:rsid w:val="00DC4F3B"/>
    <w:rsid w:val="00E0021F"/>
    <w:rsid w:val="00E01E58"/>
    <w:rsid w:val="00E33B7E"/>
    <w:rsid w:val="00E44764"/>
    <w:rsid w:val="00E65D7C"/>
    <w:rsid w:val="00E955F2"/>
    <w:rsid w:val="00EB6D87"/>
    <w:rsid w:val="00EE1A0B"/>
    <w:rsid w:val="00EE4E10"/>
    <w:rsid w:val="00F22E85"/>
    <w:rsid w:val="00F53C88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DCAC7-49E1-4FF9-897B-C376FD9A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A0B"/>
    <w:pPr>
      <w:spacing w:after="200" w:line="276" w:lineRule="auto"/>
    </w:pPr>
    <w:rPr>
      <w:rFonts w:eastAsia="Times New Roman"/>
      <w:sz w:val="22"/>
      <w:szCs w:val="22"/>
    </w:rPr>
  </w:style>
  <w:style w:type="paragraph" w:styleId="Ttulo8">
    <w:name w:val="heading 8"/>
    <w:basedOn w:val="Normal"/>
    <w:next w:val="Normal"/>
    <w:link w:val="Ttulo8Car"/>
    <w:qFormat/>
    <w:rsid w:val="00EE1A0B"/>
    <w:pPr>
      <w:keepNext/>
      <w:spacing w:after="0" w:line="240" w:lineRule="auto"/>
      <w:jc w:val="center"/>
      <w:outlineLvl w:val="7"/>
    </w:pPr>
    <w:rPr>
      <w:rFonts w:ascii="Maiandra GD" w:hAnsi="Maiandra GD" w:cs="Arial"/>
      <w:b/>
      <w:bCs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EE1A0B"/>
    <w:rPr>
      <w:rFonts w:ascii="Maiandra GD" w:eastAsia="Times New Roman" w:hAnsi="Maiandra GD" w:cs="Arial"/>
      <w:b/>
      <w:bCs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A06A8"/>
    <w:pPr>
      <w:ind w:left="720"/>
      <w:contextualSpacing/>
    </w:pPr>
  </w:style>
  <w:style w:type="paragraph" w:customStyle="1" w:styleId="vspace2">
    <w:name w:val="vspace2"/>
    <w:basedOn w:val="Normal"/>
    <w:rsid w:val="00922B9F"/>
    <w:pPr>
      <w:spacing w:before="319" w:after="0" w:line="240" w:lineRule="auto"/>
    </w:pPr>
    <w:rPr>
      <w:rFonts w:ascii="Times New Roman" w:hAnsi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rsid w:val="00E01E58"/>
    <w:rPr>
      <w:color w:val="0000FF"/>
      <w:u w:val="single"/>
    </w:rPr>
  </w:style>
  <w:style w:type="character" w:customStyle="1" w:styleId="green1">
    <w:name w:val="green1"/>
    <w:basedOn w:val="Fuentedeprrafopredeter"/>
    <w:rsid w:val="00E01E58"/>
    <w:rPr>
      <w:rFonts w:ascii="Arial" w:hAnsi="Arial" w:cs="Arial" w:hint="default"/>
      <w:color w:val="00AA00"/>
    </w:rPr>
  </w:style>
  <w:style w:type="paragraph" w:styleId="Piedepgina">
    <w:name w:val="footer"/>
    <w:basedOn w:val="Normal"/>
    <w:link w:val="PiedepginaCar"/>
    <w:uiPriority w:val="99"/>
    <w:rsid w:val="00E01E58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1E5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E01E5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01E58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semiHidden/>
    <w:rsid w:val="00E01E5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E447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44764"/>
    <w:rPr>
      <w:rFonts w:eastAsia="Times New Roman"/>
      <w:sz w:val="22"/>
      <w:szCs w:val="22"/>
      <w:lang w:val="es-ES" w:eastAsia="es-ES"/>
    </w:rPr>
  </w:style>
  <w:style w:type="paragraph" w:customStyle="1" w:styleId="Default">
    <w:name w:val="Default"/>
    <w:rsid w:val="00FE56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315E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15E8"/>
    <w:pPr>
      <w:widowControl w:val="0"/>
      <w:autoSpaceDE w:val="0"/>
      <w:autoSpaceDN w:val="0"/>
      <w:spacing w:before="12" w:after="0" w:line="240" w:lineRule="auto"/>
      <w:ind w:left="18"/>
    </w:pPr>
    <w:rPr>
      <w:rFonts w:ascii="Tahoma" w:eastAsia="Tahoma" w:hAnsi="Tahoma" w:cs="Tahoma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BB937-6954-4C0C-9A52-8B2C03CF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2369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15369</CharactersWithSpaces>
  <SharedDoc>false</SharedDoc>
  <HLinks>
    <vt:vector size="78" baseType="variant">
      <vt:variant>
        <vt:i4>4390923</vt:i4>
      </vt:variant>
      <vt:variant>
        <vt:i4>24</vt:i4>
      </vt:variant>
      <vt:variant>
        <vt:i4>0</vt:i4>
      </vt:variant>
      <vt:variant>
        <vt:i4>5</vt:i4>
      </vt:variant>
      <vt:variant>
        <vt:lpwstr>http://www.monografias.com/trabajos16/sexo-sensualidad/sexo-sensualidad.shtml</vt:lpwstr>
      </vt:variant>
      <vt:variant>
        <vt:lpwstr/>
      </vt:variant>
      <vt:variant>
        <vt:i4>3866740</vt:i4>
      </vt:variant>
      <vt:variant>
        <vt:i4>21</vt:i4>
      </vt:variant>
      <vt:variant>
        <vt:i4>0</vt:i4>
      </vt:variant>
      <vt:variant>
        <vt:i4>5</vt:i4>
      </vt:variant>
      <vt:variant>
        <vt:lpwstr>http://www.monografias.com/trabajos11/fuper/fuper.shtml</vt:lpwstr>
      </vt:variant>
      <vt:variant>
        <vt:lpwstr/>
      </vt:variant>
      <vt:variant>
        <vt:i4>4194388</vt:i4>
      </vt:variant>
      <vt:variant>
        <vt:i4>18</vt:i4>
      </vt:variant>
      <vt:variant>
        <vt:i4>0</vt:i4>
      </vt:variant>
      <vt:variant>
        <vt:i4>5</vt:i4>
      </vt:variant>
      <vt:variant>
        <vt:lpwstr>http://www.monografias.com/trabajos7/tain/tain.shtml</vt:lpwstr>
      </vt:variant>
      <vt:variant>
        <vt:lpwstr/>
      </vt:variant>
      <vt:variant>
        <vt:i4>458829</vt:i4>
      </vt:variant>
      <vt:variant>
        <vt:i4>15</vt:i4>
      </vt:variant>
      <vt:variant>
        <vt:i4>0</vt:i4>
      </vt:variant>
      <vt:variant>
        <vt:i4>5</vt:i4>
      </vt:variant>
      <vt:variant>
        <vt:lpwstr>http://www.monografias.com/trabajos14/obligaciones/obligaciones.shtml</vt:lpwstr>
      </vt:variant>
      <vt:variant>
        <vt:lpwstr/>
      </vt:variant>
      <vt:variant>
        <vt:i4>4063276</vt:i4>
      </vt:variant>
      <vt:variant>
        <vt:i4>12</vt:i4>
      </vt:variant>
      <vt:variant>
        <vt:i4>0</vt:i4>
      </vt:variant>
      <vt:variant>
        <vt:i4>5</vt:i4>
      </vt:variant>
      <vt:variant>
        <vt:lpwstr>http://www.monografias.com/Derecho/index.shtml</vt:lpwstr>
      </vt:variant>
      <vt:variant>
        <vt:lpwstr/>
      </vt:variant>
      <vt:variant>
        <vt:i4>6160458</vt:i4>
      </vt:variant>
      <vt:variant>
        <vt:i4>9</vt:i4>
      </vt:variant>
      <vt:variant>
        <vt:i4>0</vt:i4>
      </vt:variant>
      <vt:variant>
        <vt:i4>5</vt:i4>
      </vt:variant>
      <vt:variant>
        <vt:lpwstr>http://www.monografias.com/trabajos7/filo/filo.shtml</vt:lpwstr>
      </vt:variant>
      <vt:variant>
        <vt:lpwstr/>
      </vt:variant>
      <vt:variant>
        <vt:i4>1572950</vt:i4>
      </vt:variant>
      <vt:variant>
        <vt:i4>6</vt:i4>
      </vt:variant>
      <vt:variant>
        <vt:i4>0</vt:i4>
      </vt:variant>
      <vt:variant>
        <vt:i4>5</vt:i4>
      </vt:variant>
      <vt:variant>
        <vt:lpwstr>http://www.monografias.com/trabajos10/fciencia/fciencia.shtml</vt:lpwstr>
      </vt:variant>
      <vt:variant>
        <vt:lpwstr/>
      </vt:variant>
      <vt:variant>
        <vt:i4>4718685</vt:i4>
      </vt:variant>
      <vt:variant>
        <vt:i4>3</vt:i4>
      </vt:variant>
      <vt:variant>
        <vt:i4>0</vt:i4>
      </vt:variant>
      <vt:variant>
        <vt:i4>5</vt:i4>
      </vt:variant>
      <vt:variant>
        <vt:lpwstr>http://www.monografias.com/trabajos6/etic/etic.shtml</vt:lpwstr>
      </vt:variant>
      <vt:variant>
        <vt:lpwstr/>
      </vt:variant>
      <vt:variant>
        <vt:i4>3866736</vt:i4>
      </vt:variant>
      <vt:variant>
        <vt:i4>0</vt:i4>
      </vt:variant>
      <vt:variant>
        <vt:i4>0</vt:i4>
      </vt:variant>
      <vt:variant>
        <vt:i4>5</vt:i4>
      </vt:variant>
      <vt:variant>
        <vt:lpwstr>http://www.monografias.com/trabajos15/etica-axiologia/etica-axiologia.shtml</vt:lpwstr>
      </vt:variant>
      <vt:variant>
        <vt:lpwstr/>
      </vt:variant>
      <vt:variant>
        <vt:i4>393305</vt:i4>
      </vt:variant>
      <vt:variant>
        <vt:i4>9</vt:i4>
      </vt:variant>
      <vt:variant>
        <vt:i4>0</vt:i4>
      </vt:variant>
      <vt:variant>
        <vt:i4>5</vt:i4>
      </vt:variant>
      <vt:variant>
        <vt:lpwstr>http://www.monografias.com/trabajos6/etic/etic2.shtml</vt:lpwstr>
      </vt:variant>
      <vt:variant>
        <vt:lpwstr>valor</vt:lpwstr>
      </vt:variant>
      <vt:variant>
        <vt:i4>5832801</vt:i4>
      </vt:variant>
      <vt:variant>
        <vt:i4>6</vt:i4>
      </vt:variant>
      <vt:variant>
        <vt:i4>0</vt:i4>
      </vt:variant>
      <vt:variant>
        <vt:i4>5</vt:i4>
      </vt:variant>
      <vt:variant>
        <vt:lpwstr>http://recursos.cnice.mec.es/etica/unidad1_02.htm</vt:lpwstr>
      </vt:variant>
      <vt:variant>
        <vt:lpwstr/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http://mitecnologico.com/Main/DefinicionDeValoresYCaracter%EDsticas</vt:lpwstr>
      </vt:variant>
      <vt:variant>
        <vt:lpwstr/>
      </vt:variant>
      <vt:variant>
        <vt:i4>3539006</vt:i4>
      </vt:variant>
      <vt:variant>
        <vt:i4>0</vt:i4>
      </vt:variant>
      <vt:variant>
        <vt:i4>0</vt:i4>
      </vt:variant>
      <vt:variant>
        <vt:i4>5</vt:i4>
      </vt:variant>
      <vt:variant>
        <vt:lpwstr>http://recursos.cnice.mec.es/etica/unidad1.htm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20</cp:revision>
  <cp:lastPrinted>2016-03-06T04:18:00Z</cp:lastPrinted>
  <dcterms:created xsi:type="dcterms:W3CDTF">2016-03-06T04:25:00Z</dcterms:created>
  <dcterms:modified xsi:type="dcterms:W3CDTF">2023-11-15T12:09:00Z</dcterms:modified>
</cp:coreProperties>
</file>